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8F626" w14:textId="77777777" w:rsidR="007340BD" w:rsidRDefault="007340BD" w:rsidP="005D0517">
      <w:pPr>
        <w:ind w:firstLineChars="1200" w:firstLine="2880"/>
        <w:rPr>
          <w:sz w:val="24"/>
        </w:rPr>
      </w:pPr>
    </w:p>
    <w:p w14:paraId="0D6B4226" w14:textId="22F062BF" w:rsidR="005D0517" w:rsidRDefault="005D0517" w:rsidP="005D0517">
      <w:pPr>
        <w:ind w:firstLineChars="1200" w:firstLine="2880"/>
        <w:rPr>
          <w:sz w:val="24"/>
        </w:rPr>
      </w:pPr>
      <w:r>
        <w:rPr>
          <w:rFonts w:hint="eastAsia"/>
          <w:sz w:val="24"/>
        </w:rPr>
        <w:t>第</w:t>
      </w:r>
      <w:r>
        <w:rPr>
          <w:sz w:val="24"/>
        </w:rPr>
        <w:t>6</w:t>
      </w:r>
      <w:r>
        <w:rPr>
          <w:rFonts w:hint="eastAsia"/>
          <w:sz w:val="24"/>
        </w:rPr>
        <w:t>学年</w:t>
      </w:r>
      <w:r>
        <w:rPr>
          <w:sz w:val="24"/>
        </w:rPr>
        <w:t xml:space="preserve"> </w:t>
      </w:r>
      <w:r>
        <w:rPr>
          <w:rFonts w:hint="eastAsia"/>
          <w:sz w:val="24"/>
        </w:rPr>
        <w:t>給食の時間</w:t>
      </w:r>
      <w:r>
        <w:rPr>
          <w:sz w:val="24"/>
        </w:rPr>
        <w:t xml:space="preserve"> </w:t>
      </w:r>
      <w:r>
        <w:rPr>
          <w:rFonts w:hint="eastAsia"/>
          <w:sz w:val="24"/>
        </w:rPr>
        <w:t>学習指導案</w:t>
      </w:r>
    </w:p>
    <w:p w14:paraId="66D5534A" w14:textId="69037C02" w:rsidR="00580CE9" w:rsidRDefault="005D0517" w:rsidP="004C2311">
      <w:pPr>
        <w:rPr>
          <w:szCs w:val="21"/>
        </w:rPr>
      </w:pPr>
      <w:r>
        <w:rPr>
          <w:rFonts w:ascii="Century" w:eastAsia="ＭＳ 明朝" w:hAnsi="Century" w:cs="Times New Roman"/>
          <w:szCs w:val="21"/>
        </w:rPr>
        <w:t>1</w:t>
      </w:r>
      <w:r w:rsidR="004C2311" w:rsidRPr="007B75A9">
        <w:rPr>
          <w:rFonts w:ascii="Century" w:eastAsia="ＭＳ 明朝" w:hAnsi="Century" w:cs="Times New Roman" w:hint="eastAsia"/>
          <w:szCs w:val="21"/>
        </w:rPr>
        <w:t>.</w:t>
      </w:r>
      <w:r w:rsidR="004C2311" w:rsidRPr="007B75A9">
        <w:rPr>
          <w:rFonts w:ascii="Century" w:eastAsia="ＭＳ 明朝" w:hAnsi="Century" w:cs="Times New Roman" w:hint="eastAsia"/>
          <w:szCs w:val="21"/>
        </w:rPr>
        <w:t xml:space="preserve">題材　　</w:t>
      </w:r>
      <w:r w:rsidR="00580CE9">
        <w:rPr>
          <w:rFonts w:ascii="Century" w:eastAsia="ＭＳ 明朝" w:hAnsi="Century" w:cs="Times New Roman" w:hint="eastAsia"/>
          <w:szCs w:val="21"/>
        </w:rPr>
        <w:t>どっちを選ぶ</w:t>
      </w:r>
      <w:r w:rsidR="00FC3094">
        <w:rPr>
          <w:rFonts w:ascii="Century" w:eastAsia="ＭＳ 明朝" w:hAnsi="Century" w:cs="Times New Roman" w:hint="eastAsia"/>
          <w:szCs w:val="21"/>
        </w:rPr>
        <w:t>？</w:t>
      </w:r>
    </w:p>
    <w:p w14:paraId="20E93386" w14:textId="77777777" w:rsidR="004C2311" w:rsidRDefault="005D0517" w:rsidP="004C2311">
      <w:pPr>
        <w:rPr>
          <w:szCs w:val="21"/>
        </w:rPr>
      </w:pPr>
      <w:r>
        <w:rPr>
          <w:szCs w:val="21"/>
        </w:rPr>
        <w:t>2</w:t>
      </w:r>
      <w:r w:rsidR="004C2311">
        <w:rPr>
          <w:rFonts w:hint="eastAsia"/>
          <w:szCs w:val="21"/>
        </w:rPr>
        <w:t>.</w:t>
      </w:r>
      <w:r w:rsidR="004C2311">
        <w:rPr>
          <w:rFonts w:hint="eastAsia"/>
          <w:szCs w:val="21"/>
        </w:rPr>
        <w:t>指導にあたって</w:t>
      </w:r>
    </w:p>
    <w:p w14:paraId="2D6A55E7" w14:textId="77777777" w:rsidR="00D569C8" w:rsidRPr="00744FB6" w:rsidRDefault="000B3D5E" w:rsidP="00AA17C7">
      <w:pPr>
        <w:ind w:firstLineChars="100" w:firstLine="210"/>
        <w:rPr>
          <w:rFonts w:ascii="ＭＳ 明朝" w:hAnsi="ＭＳ 明朝" w:cs="ＭＳゴシック"/>
          <w:kern w:val="0"/>
          <w:szCs w:val="21"/>
        </w:rPr>
      </w:pPr>
      <w:r w:rsidRPr="00744FB6">
        <w:rPr>
          <w:rFonts w:ascii="ＭＳ 明朝" w:hAnsi="ＭＳ 明朝" w:cs="ＭＳゴシック" w:hint="eastAsia"/>
          <w:kern w:val="0"/>
          <w:szCs w:val="21"/>
        </w:rPr>
        <w:t>おやつ調査</w:t>
      </w:r>
      <w:r w:rsidR="00AA17C7" w:rsidRPr="00744FB6">
        <w:rPr>
          <w:rFonts w:ascii="ＭＳ 明朝" w:hAnsi="ＭＳ 明朝" w:cs="ＭＳゴシック" w:hint="eastAsia"/>
          <w:kern w:val="0"/>
          <w:szCs w:val="21"/>
        </w:rPr>
        <w:t>の結果からも、児童がお菓子を食べるときは嗜好だけで選んでいるケースが多い。しかし、ふだん</w:t>
      </w:r>
      <w:r w:rsidRPr="00744FB6">
        <w:rPr>
          <w:rFonts w:ascii="ＭＳ 明朝" w:hAnsi="ＭＳ 明朝" w:cs="ＭＳゴシック" w:hint="eastAsia"/>
          <w:kern w:val="0"/>
          <w:szCs w:val="21"/>
        </w:rPr>
        <w:t>何気なく食べている食品には</w:t>
      </w:r>
      <w:r w:rsidR="0074558D" w:rsidRPr="00744FB6">
        <w:rPr>
          <w:rFonts w:ascii="ＭＳ 明朝" w:hAnsi="ＭＳ 明朝" w:cs="ＭＳゴシック" w:hint="eastAsia"/>
          <w:kern w:val="0"/>
          <w:szCs w:val="21"/>
        </w:rPr>
        <w:t>多種</w:t>
      </w:r>
      <w:r w:rsidR="00AA17C7" w:rsidRPr="00744FB6">
        <w:rPr>
          <w:rFonts w:ascii="ＭＳ 明朝" w:hAnsi="ＭＳ 明朝" w:cs="ＭＳゴシック" w:hint="eastAsia"/>
          <w:kern w:val="0"/>
          <w:szCs w:val="21"/>
        </w:rPr>
        <w:t>の</w:t>
      </w:r>
      <w:r w:rsidRPr="00744FB6">
        <w:rPr>
          <w:rFonts w:ascii="ＭＳ 明朝" w:hAnsi="ＭＳ 明朝" w:cs="ＭＳゴシック" w:hint="eastAsia"/>
          <w:kern w:val="0"/>
          <w:szCs w:val="21"/>
        </w:rPr>
        <w:t>食品添加物</w:t>
      </w:r>
      <w:r w:rsidR="00744FB6" w:rsidRPr="00744FB6">
        <w:rPr>
          <w:rFonts w:ascii="ＭＳ 明朝" w:hAnsi="ＭＳ 明朝" w:cs="ＭＳゴシック" w:hint="eastAsia"/>
          <w:kern w:val="0"/>
          <w:szCs w:val="21"/>
        </w:rPr>
        <w:t>が多く</w:t>
      </w:r>
      <w:r w:rsidR="00AA17C7" w:rsidRPr="00744FB6">
        <w:rPr>
          <w:rFonts w:ascii="ＭＳ 明朝" w:hAnsi="ＭＳ 明朝" w:cs="ＭＳゴシック" w:hint="eastAsia"/>
          <w:kern w:val="0"/>
          <w:szCs w:val="21"/>
        </w:rPr>
        <w:t>使用</w:t>
      </w:r>
      <w:r w:rsidR="00744FB6" w:rsidRPr="00744FB6">
        <w:rPr>
          <w:rFonts w:ascii="ＭＳ 明朝" w:hAnsi="ＭＳ 明朝" w:cs="ＭＳゴシック" w:hint="eastAsia"/>
          <w:kern w:val="0"/>
          <w:szCs w:val="21"/>
        </w:rPr>
        <w:t>されているもの</w:t>
      </w:r>
      <w:r w:rsidR="00AA17C7" w:rsidRPr="00744FB6">
        <w:rPr>
          <w:rFonts w:ascii="ＭＳ 明朝" w:hAnsi="ＭＳ 明朝" w:cs="ＭＳゴシック" w:hint="eastAsia"/>
          <w:kern w:val="0"/>
          <w:szCs w:val="21"/>
        </w:rPr>
        <w:t>もある。学校給食では</w:t>
      </w:r>
      <w:r w:rsidRPr="00744FB6">
        <w:rPr>
          <w:rFonts w:ascii="ＭＳ 明朝" w:hAnsi="ＭＳ 明朝" w:cs="ＭＳゴシック" w:hint="eastAsia"/>
          <w:kern w:val="0"/>
          <w:szCs w:val="21"/>
        </w:rPr>
        <w:t>素材</w:t>
      </w:r>
      <w:r w:rsidR="00AA17C7" w:rsidRPr="00744FB6">
        <w:rPr>
          <w:rFonts w:ascii="ＭＳ 明朝" w:hAnsi="ＭＳ 明朝" w:cs="ＭＳゴシック" w:hint="eastAsia"/>
          <w:kern w:val="0"/>
          <w:szCs w:val="21"/>
        </w:rPr>
        <w:t>そのものの味</w:t>
      </w:r>
      <w:r w:rsidRPr="00744FB6">
        <w:rPr>
          <w:rFonts w:ascii="ＭＳ 明朝" w:hAnsi="ＭＳ 明朝" w:cs="ＭＳゴシック" w:hint="eastAsia"/>
          <w:kern w:val="0"/>
          <w:szCs w:val="21"/>
        </w:rPr>
        <w:t>を生かすため、食品添加物の使用</w:t>
      </w:r>
      <w:r w:rsidR="00AA17C7" w:rsidRPr="00744FB6">
        <w:rPr>
          <w:rFonts w:ascii="ＭＳ 明朝" w:hAnsi="ＭＳ 明朝" w:cs="ＭＳゴシック" w:hint="eastAsia"/>
          <w:kern w:val="0"/>
          <w:szCs w:val="21"/>
        </w:rPr>
        <w:t>をできる限り</w:t>
      </w:r>
      <w:r w:rsidRPr="00744FB6">
        <w:rPr>
          <w:rFonts w:ascii="ＭＳ 明朝" w:hAnsi="ＭＳ 明朝" w:cs="ＭＳゴシック" w:hint="eastAsia"/>
          <w:kern w:val="0"/>
          <w:szCs w:val="21"/>
        </w:rPr>
        <w:t>少なくしている。</w:t>
      </w:r>
      <w:r w:rsidR="00AA17C7" w:rsidRPr="00744FB6">
        <w:rPr>
          <w:rFonts w:ascii="ＭＳ 明朝" w:hAnsi="ＭＳ 明朝" w:cs="ＭＳゴシック" w:hint="eastAsia"/>
          <w:kern w:val="0"/>
          <w:szCs w:val="21"/>
        </w:rPr>
        <w:t>身近なおやつにも</w:t>
      </w:r>
      <w:r w:rsidRPr="00744FB6">
        <w:rPr>
          <w:rFonts w:ascii="ＭＳ 明朝" w:hAnsi="ＭＳ 明朝" w:cs="ＭＳゴシック" w:hint="eastAsia"/>
          <w:kern w:val="0"/>
          <w:szCs w:val="21"/>
        </w:rPr>
        <w:t>食品添加物の少な</w:t>
      </w:r>
      <w:r w:rsidR="00AA17C7" w:rsidRPr="00744FB6">
        <w:rPr>
          <w:rFonts w:ascii="ＭＳ 明朝" w:hAnsi="ＭＳ 明朝" w:cs="ＭＳゴシック" w:hint="eastAsia"/>
          <w:kern w:val="0"/>
          <w:szCs w:val="21"/>
        </w:rPr>
        <w:t>いものと多いものがあることを知らせることから、使用される食品添加物のそれぞれの目的について考えさせたい。</w:t>
      </w:r>
      <w:r w:rsidRPr="00744FB6">
        <w:rPr>
          <w:rFonts w:ascii="ＭＳ 明朝" w:hAnsi="ＭＳ 明朝" w:cs="ＭＳゴシック" w:hint="eastAsia"/>
          <w:kern w:val="0"/>
          <w:szCs w:val="21"/>
        </w:rPr>
        <w:t>食品を選ぶ際には、見た目以外に、</w:t>
      </w:r>
      <w:r w:rsidR="00CC0C6A" w:rsidRPr="00744FB6">
        <w:rPr>
          <w:rFonts w:ascii="ＭＳ 明朝" w:hAnsi="ＭＳ 明朝" w:cs="ＭＳゴシック" w:hint="eastAsia"/>
          <w:kern w:val="0"/>
          <w:szCs w:val="21"/>
        </w:rPr>
        <w:t>原材料</w:t>
      </w:r>
      <w:r w:rsidRPr="00744FB6">
        <w:rPr>
          <w:rFonts w:ascii="ＭＳ 明朝" w:hAnsi="ＭＳ 明朝" w:cs="ＭＳゴシック" w:hint="eastAsia"/>
          <w:kern w:val="0"/>
          <w:szCs w:val="21"/>
        </w:rPr>
        <w:t>表示</w:t>
      </w:r>
      <w:r w:rsidR="00AA17C7" w:rsidRPr="00744FB6">
        <w:rPr>
          <w:rFonts w:ascii="ＭＳ 明朝" w:hAnsi="ＭＳ 明朝" w:cs="ＭＳゴシック" w:hint="eastAsia"/>
          <w:kern w:val="0"/>
          <w:szCs w:val="21"/>
        </w:rPr>
        <w:t>などを見て</w:t>
      </w:r>
      <w:r w:rsidRPr="00744FB6">
        <w:rPr>
          <w:rFonts w:ascii="ＭＳ 明朝" w:hAnsi="ＭＳ 明朝" w:cs="ＭＳゴシック" w:hint="eastAsia"/>
          <w:kern w:val="0"/>
          <w:szCs w:val="21"/>
        </w:rPr>
        <w:t>中身も比較して選ぶ</w:t>
      </w:r>
      <w:r w:rsidR="00AA17C7" w:rsidRPr="00744FB6">
        <w:rPr>
          <w:rFonts w:ascii="ＭＳ 明朝" w:hAnsi="ＭＳ 明朝" w:cs="ＭＳゴシック" w:hint="eastAsia"/>
          <w:kern w:val="0"/>
          <w:szCs w:val="21"/>
        </w:rPr>
        <w:t>ことの大切さ</w:t>
      </w:r>
      <w:r w:rsidR="00744FB6" w:rsidRPr="00744FB6">
        <w:rPr>
          <w:rFonts w:ascii="ＭＳ 明朝" w:hAnsi="ＭＳ 明朝" w:cs="ＭＳゴシック" w:hint="eastAsia"/>
          <w:kern w:val="0"/>
          <w:szCs w:val="21"/>
        </w:rPr>
        <w:t>に気づ</w:t>
      </w:r>
      <w:r w:rsidR="00AA17C7" w:rsidRPr="00744FB6">
        <w:rPr>
          <w:rFonts w:ascii="ＭＳ 明朝" w:hAnsi="ＭＳ 明朝" w:cs="ＭＳゴシック" w:hint="eastAsia"/>
          <w:kern w:val="0"/>
          <w:szCs w:val="21"/>
        </w:rPr>
        <w:t>かせ、自分の健康にとってよ</w:t>
      </w:r>
      <w:r w:rsidRPr="00744FB6">
        <w:rPr>
          <w:rFonts w:ascii="ＭＳ 明朝" w:hAnsi="ＭＳ 明朝" w:cs="ＭＳゴシック" w:hint="eastAsia"/>
          <w:kern w:val="0"/>
          <w:szCs w:val="21"/>
        </w:rPr>
        <w:t>い食品選択ができる能力</w:t>
      </w:r>
      <w:r w:rsidR="00AA17C7" w:rsidRPr="00744FB6">
        <w:rPr>
          <w:rFonts w:ascii="ＭＳ 明朝" w:hAnsi="ＭＳ 明朝" w:cs="ＭＳゴシック" w:hint="eastAsia"/>
          <w:kern w:val="0"/>
          <w:szCs w:val="21"/>
        </w:rPr>
        <w:t>や</w:t>
      </w:r>
      <w:r w:rsidRPr="00744FB6">
        <w:rPr>
          <w:rFonts w:ascii="ＭＳ 明朝" w:hAnsi="ＭＳ 明朝" w:cs="ＭＳゴシック" w:hint="eastAsia"/>
          <w:kern w:val="0"/>
          <w:szCs w:val="21"/>
        </w:rPr>
        <w:t>態度を育成したい。</w:t>
      </w:r>
    </w:p>
    <w:p w14:paraId="24CC09A8" w14:textId="49344CE4" w:rsidR="00666997" w:rsidRPr="003753BB" w:rsidRDefault="005D0517" w:rsidP="00666997">
      <w:pPr>
        <w:rPr>
          <w:szCs w:val="21"/>
        </w:rPr>
      </w:pPr>
      <w:r>
        <w:rPr>
          <w:szCs w:val="21"/>
        </w:rPr>
        <w:t>3</w:t>
      </w:r>
      <w:r w:rsidR="004C2311" w:rsidRPr="00744FB6">
        <w:rPr>
          <w:szCs w:val="21"/>
        </w:rPr>
        <w:t>.</w:t>
      </w:r>
      <w:r w:rsidR="00666997" w:rsidRPr="00666997">
        <w:rPr>
          <w:rFonts w:hint="eastAsia"/>
          <w:szCs w:val="21"/>
        </w:rPr>
        <w:t xml:space="preserve"> </w:t>
      </w:r>
      <w:r w:rsidR="00666997" w:rsidRPr="003753BB">
        <w:rPr>
          <w:rFonts w:hint="eastAsia"/>
          <w:szCs w:val="21"/>
        </w:rPr>
        <w:t>食育の視点</w:t>
      </w:r>
    </w:p>
    <w:p w14:paraId="58D79169" w14:textId="315AF3CF" w:rsidR="00666997" w:rsidRPr="003753BB" w:rsidRDefault="00666997" w:rsidP="00C47BFE">
      <w:pPr>
        <w:ind w:left="210" w:hangingChars="100" w:hanging="210"/>
        <w:rPr>
          <w:szCs w:val="21"/>
        </w:rPr>
      </w:pPr>
      <w:r w:rsidRPr="003753BB">
        <w:rPr>
          <w:rFonts w:hint="eastAsia"/>
          <w:szCs w:val="21"/>
        </w:rPr>
        <w:t xml:space="preserve">　食品は保存</w:t>
      </w:r>
      <w:r w:rsidR="00C47BFE">
        <w:rPr>
          <w:rFonts w:hint="eastAsia"/>
          <w:szCs w:val="21"/>
        </w:rPr>
        <w:t>や</w:t>
      </w:r>
      <w:r w:rsidRPr="003753BB">
        <w:rPr>
          <w:rFonts w:hint="eastAsia"/>
          <w:szCs w:val="21"/>
        </w:rPr>
        <w:t>着色</w:t>
      </w:r>
      <w:r w:rsidR="00C47BFE">
        <w:rPr>
          <w:rFonts w:hint="eastAsia"/>
          <w:szCs w:val="21"/>
        </w:rPr>
        <w:t>など</w:t>
      </w:r>
      <w:r w:rsidRPr="003753BB">
        <w:rPr>
          <w:rFonts w:hint="eastAsia"/>
          <w:szCs w:val="21"/>
        </w:rPr>
        <w:t>の目的で、食品添加物を使う例があること</w:t>
      </w:r>
      <w:r>
        <w:rPr>
          <w:rFonts w:hint="eastAsia"/>
          <w:szCs w:val="21"/>
        </w:rPr>
        <w:t>がわかり</w:t>
      </w:r>
      <w:r w:rsidRPr="003753BB">
        <w:rPr>
          <w:rFonts w:hint="eastAsia"/>
          <w:szCs w:val="21"/>
        </w:rPr>
        <w:t>、</w:t>
      </w:r>
      <w:r w:rsidR="00C47BFE">
        <w:rPr>
          <w:rFonts w:hint="eastAsia"/>
          <w:szCs w:val="21"/>
        </w:rPr>
        <w:t>表示をみて体のこと</w:t>
      </w:r>
      <w:r w:rsidRPr="003753BB">
        <w:rPr>
          <w:rFonts w:hint="eastAsia"/>
          <w:szCs w:val="21"/>
        </w:rPr>
        <w:t>を考え</w:t>
      </w:r>
      <w:r w:rsidR="00C47BFE">
        <w:rPr>
          <w:rFonts w:hint="eastAsia"/>
          <w:szCs w:val="21"/>
        </w:rPr>
        <w:t>て</w:t>
      </w:r>
      <w:r w:rsidRPr="003753BB">
        <w:rPr>
          <w:rFonts w:hint="eastAsia"/>
          <w:szCs w:val="21"/>
        </w:rPr>
        <w:t>食品</w:t>
      </w:r>
      <w:r w:rsidR="00C47BFE">
        <w:rPr>
          <w:rFonts w:hint="eastAsia"/>
          <w:szCs w:val="21"/>
        </w:rPr>
        <w:t>を選ぶこと</w:t>
      </w:r>
      <w:r w:rsidRPr="003753BB">
        <w:rPr>
          <w:rFonts w:hint="eastAsia"/>
          <w:szCs w:val="21"/>
        </w:rPr>
        <w:t>ができる。</w:t>
      </w:r>
      <w:r w:rsidRPr="003753BB">
        <w:rPr>
          <w:rFonts w:hint="eastAsia"/>
          <w:szCs w:val="21"/>
        </w:rPr>
        <w:t>(</w:t>
      </w:r>
      <w:r w:rsidRPr="003753BB">
        <w:rPr>
          <w:rFonts w:hint="eastAsia"/>
          <w:szCs w:val="21"/>
        </w:rPr>
        <w:t>食品を選択する能力</w:t>
      </w:r>
      <w:r w:rsidRPr="003753BB">
        <w:rPr>
          <w:rFonts w:hint="eastAsia"/>
          <w:szCs w:val="21"/>
        </w:rPr>
        <w:t>)</w:t>
      </w:r>
    </w:p>
    <w:p w14:paraId="20FBBFE6" w14:textId="2C7F8BA8" w:rsidR="00666997" w:rsidRDefault="00666997" w:rsidP="00C63CDE">
      <w:pPr>
        <w:rPr>
          <w:szCs w:val="21"/>
        </w:rPr>
      </w:pPr>
      <w:r>
        <w:rPr>
          <w:szCs w:val="21"/>
        </w:rPr>
        <w:t>4.</w:t>
      </w:r>
      <w:r w:rsidR="00C63CDE" w:rsidRPr="00744FB6">
        <w:rPr>
          <w:rFonts w:hint="eastAsia"/>
          <w:szCs w:val="21"/>
        </w:rPr>
        <w:t>指導計画</w:t>
      </w:r>
      <w:r>
        <w:rPr>
          <w:rFonts w:hint="eastAsia"/>
          <w:szCs w:val="21"/>
        </w:rPr>
        <w:t xml:space="preserve">　</w:t>
      </w:r>
      <w:r>
        <w:rPr>
          <w:rFonts w:hint="eastAsia"/>
          <w:szCs w:val="21"/>
        </w:rPr>
        <w:t>(</w:t>
      </w:r>
      <w:r>
        <w:rPr>
          <w:rFonts w:hint="eastAsia"/>
          <w:szCs w:val="21"/>
        </w:rPr>
        <w:t>全</w:t>
      </w:r>
      <w:r w:rsidR="00C47BFE">
        <w:rPr>
          <w:rFonts w:hint="eastAsia"/>
          <w:szCs w:val="21"/>
        </w:rPr>
        <w:t>1</w:t>
      </w:r>
      <w:bookmarkStart w:id="0" w:name="_Hlk26011031"/>
      <w:r w:rsidR="00C47BFE">
        <w:rPr>
          <w:szCs w:val="21"/>
        </w:rPr>
        <w:t>0</w:t>
      </w:r>
      <w:r w:rsidR="00C47BFE">
        <w:rPr>
          <w:rFonts w:hint="eastAsia"/>
          <w:szCs w:val="21"/>
        </w:rPr>
        <w:t>分</w:t>
      </w:r>
      <w:bookmarkEnd w:id="0"/>
      <w:r>
        <w:rPr>
          <w:szCs w:val="21"/>
        </w:rPr>
        <w:t>)</w:t>
      </w:r>
    </w:p>
    <w:p w14:paraId="7A200944" w14:textId="632574E9" w:rsidR="00666997" w:rsidRPr="00C47BFE" w:rsidRDefault="009F5C4C" w:rsidP="00C47BFE">
      <w:pPr>
        <w:ind w:firstLineChars="100" w:firstLine="210"/>
        <w:rPr>
          <w:rFonts w:ascii="ＭＳ 明朝" w:eastAsia="ＭＳ 明朝" w:hAnsi="ＭＳ 明朝"/>
          <w:szCs w:val="21"/>
        </w:rPr>
      </w:pPr>
      <w:r>
        <w:rPr>
          <w:rFonts w:hint="eastAsia"/>
          <w:szCs w:val="21"/>
        </w:rPr>
        <w:t>第</w:t>
      </w:r>
      <w:r>
        <w:rPr>
          <w:rFonts w:hint="eastAsia"/>
          <w:szCs w:val="21"/>
        </w:rPr>
        <w:t>1</w:t>
      </w:r>
      <w:r>
        <w:rPr>
          <w:rFonts w:hint="eastAsia"/>
          <w:szCs w:val="21"/>
        </w:rPr>
        <w:t>次</w:t>
      </w:r>
      <w:r w:rsidR="00666997">
        <w:rPr>
          <w:rFonts w:hint="eastAsia"/>
          <w:szCs w:val="21"/>
        </w:rPr>
        <w:t xml:space="preserve">　</w:t>
      </w:r>
      <w:r w:rsidR="000B3D5E" w:rsidRPr="000B3D5E">
        <w:rPr>
          <w:rFonts w:hint="eastAsia"/>
          <w:szCs w:val="21"/>
        </w:rPr>
        <w:t>どっちを選ぶ</w:t>
      </w:r>
      <w:r w:rsidR="00FC3094">
        <w:rPr>
          <w:rFonts w:hint="eastAsia"/>
          <w:szCs w:val="21"/>
        </w:rPr>
        <w:t>？</w:t>
      </w:r>
      <w:r w:rsidR="004A760A" w:rsidRPr="00AA1BD9">
        <w:rPr>
          <w:rFonts w:ascii="ＭＳ 明朝" w:eastAsia="ＭＳ 明朝" w:hAnsi="ＭＳ 明朝" w:hint="eastAsia"/>
          <w:szCs w:val="21"/>
        </w:rPr>
        <w:t xml:space="preserve">　</w:t>
      </w:r>
      <w:r w:rsidR="001D4809">
        <w:rPr>
          <w:rFonts w:ascii="ＭＳ 明朝" w:eastAsia="ＭＳ 明朝" w:hAnsi="ＭＳ 明朝" w:hint="eastAsia"/>
          <w:szCs w:val="21"/>
        </w:rPr>
        <w:t xml:space="preserve"> 1</w:t>
      </w:r>
      <w:r w:rsidR="001D4809">
        <w:rPr>
          <w:szCs w:val="21"/>
        </w:rPr>
        <w:t>0</w:t>
      </w:r>
      <w:r w:rsidR="001D4809">
        <w:rPr>
          <w:rFonts w:hint="eastAsia"/>
          <w:szCs w:val="21"/>
        </w:rPr>
        <w:t>分</w:t>
      </w:r>
      <w:r w:rsidR="001D4809">
        <w:rPr>
          <w:rFonts w:hint="eastAsia"/>
          <w:szCs w:val="21"/>
        </w:rPr>
        <w:t xml:space="preserve"> </w:t>
      </w:r>
      <w:r w:rsidR="004A760A" w:rsidRPr="00AA1BD9">
        <w:rPr>
          <w:rFonts w:ascii="ＭＳ 明朝" w:eastAsia="ＭＳ 明朝" w:hAnsi="ＭＳ 明朝" w:hint="eastAsia"/>
          <w:szCs w:val="21"/>
        </w:rPr>
        <w:t>(本時</w:t>
      </w:r>
      <w:r w:rsidR="004A760A" w:rsidRPr="00AA1BD9">
        <w:rPr>
          <w:rFonts w:ascii="ＭＳ 明朝" w:eastAsia="ＭＳ 明朝" w:hAnsi="ＭＳ 明朝"/>
          <w:szCs w:val="21"/>
        </w:rPr>
        <w:t>)</w:t>
      </w:r>
    </w:p>
    <w:p w14:paraId="0DE439A2" w14:textId="16511B73" w:rsidR="00C63CDE" w:rsidRPr="003753BB" w:rsidRDefault="00666997" w:rsidP="004C2311">
      <w:pPr>
        <w:rPr>
          <w:szCs w:val="21"/>
        </w:rPr>
      </w:pPr>
      <w:r>
        <w:rPr>
          <w:szCs w:val="21"/>
        </w:rPr>
        <w:t>5</w:t>
      </w:r>
      <w:r w:rsidRPr="003753BB">
        <w:rPr>
          <w:szCs w:val="21"/>
        </w:rPr>
        <w:t>.</w:t>
      </w:r>
      <w:r w:rsidR="004E59D0" w:rsidRPr="00627BB4">
        <w:rPr>
          <w:rFonts w:hint="eastAsia"/>
          <w:color w:val="000000" w:themeColor="text1"/>
          <w:szCs w:val="21"/>
        </w:rPr>
        <w:t>本時</w:t>
      </w:r>
      <w:r w:rsidR="00C63CDE" w:rsidRPr="003753BB">
        <w:rPr>
          <w:rFonts w:hint="eastAsia"/>
          <w:szCs w:val="21"/>
        </w:rPr>
        <w:t>のねらい</w:t>
      </w:r>
      <w:r w:rsidR="008A78B4">
        <w:rPr>
          <w:rFonts w:hint="eastAsia"/>
          <w:szCs w:val="21"/>
        </w:rPr>
        <w:t xml:space="preserve"> </w:t>
      </w:r>
    </w:p>
    <w:p w14:paraId="0783BD91" w14:textId="77777777" w:rsidR="00A81352" w:rsidRPr="00A81352" w:rsidRDefault="00C63CDE" w:rsidP="00A81352">
      <w:pPr>
        <w:rPr>
          <w:szCs w:val="21"/>
        </w:rPr>
      </w:pPr>
      <w:r w:rsidRPr="003753BB">
        <w:rPr>
          <w:rFonts w:hint="eastAsia"/>
          <w:szCs w:val="21"/>
        </w:rPr>
        <w:t xml:space="preserve">　</w:t>
      </w:r>
      <w:r w:rsidR="00A81352" w:rsidRPr="00A81352">
        <w:rPr>
          <w:rFonts w:hint="eastAsia"/>
          <w:szCs w:val="21"/>
        </w:rPr>
        <w:t xml:space="preserve">○加工食品に含まれている食品添加物の使用の目的を理解することができる。　　　　　　　</w:t>
      </w:r>
      <w:r w:rsidR="00A81352" w:rsidRPr="00A81352">
        <w:rPr>
          <w:rFonts w:hint="eastAsia"/>
          <w:szCs w:val="21"/>
        </w:rPr>
        <w:t>(</w:t>
      </w:r>
      <w:r w:rsidR="00A81352" w:rsidRPr="00A81352">
        <w:rPr>
          <w:rFonts w:hint="eastAsia"/>
          <w:szCs w:val="21"/>
        </w:rPr>
        <w:t>知識及び技能</w:t>
      </w:r>
      <w:r w:rsidR="00A81352" w:rsidRPr="00A81352">
        <w:rPr>
          <w:rFonts w:hint="eastAsia"/>
          <w:szCs w:val="21"/>
        </w:rPr>
        <w:t>)</w:t>
      </w:r>
    </w:p>
    <w:p w14:paraId="462E04CC" w14:textId="77777777" w:rsidR="00AA1BD9" w:rsidRDefault="00AA1BD9" w:rsidP="008031E3">
      <w:pPr>
        <w:ind w:firstLineChars="100" w:firstLine="210"/>
        <w:rPr>
          <w:szCs w:val="21"/>
        </w:rPr>
      </w:pPr>
    </w:p>
    <w:p w14:paraId="6E7AD2AF" w14:textId="77777777" w:rsidR="00D77668" w:rsidRPr="003753BB" w:rsidRDefault="005D0517" w:rsidP="00D77668">
      <w:pPr>
        <w:rPr>
          <w:szCs w:val="21"/>
        </w:rPr>
      </w:pPr>
      <w:r>
        <w:rPr>
          <w:szCs w:val="21"/>
        </w:rPr>
        <w:t>6</w:t>
      </w:r>
      <w:r w:rsidR="004C2311" w:rsidRPr="003753BB">
        <w:rPr>
          <w:rFonts w:hint="eastAsia"/>
          <w:szCs w:val="21"/>
        </w:rPr>
        <w:t>.</w:t>
      </w:r>
      <w:r w:rsidR="00D77668" w:rsidRPr="003753BB">
        <w:rPr>
          <w:rFonts w:hint="eastAsia"/>
          <w:szCs w:val="21"/>
        </w:rPr>
        <w:t>本時の</w:t>
      </w:r>
      <w:r w:rsidR="0054534B" w:rsidRPr="003753BB">
        <w:rPr>
          <w:rFonts w:hint="eastAsia"/>
          <w:szCs w:val="21"/>
        </w:rPr>
        <w:t>活動</w:t>
      </w:r>
      <w:r w:rsidR="00D77668" w:rsidRPr="003753BB">
        <w:rPr>
          <w:rFonts w:hint="eastAsia"/>
          <w:szCs w:val="21"/>
        </w:rPr>
        <w:t xml:space="preserve">　</w:t>
      </w:r>
      <w:r w:rsidR="00D77668" w:rsidRPr="003753BB">
        <w:rPr>
          <w:rFonts w:hint="eastAsia"/>
          <w:szCs w:val="21"/>
        </w:rPr>
        <w:t xml:space="preserve">  </w:t>
      </w:r>
    </w:p>
    <w:tbl>
      <w:tblPr>
        <w:tblStyle w:val="a3"/>
        <w:tblW w:w="10485" w:type="dxa"/>
        <w:tblLook w:val="04A0" w:firstRow="1" w:lastRow="0" w:firstColumn="1" w:lastColumn="0" w:noHBand="0" w:noVBand="1"/>
      </w:tblPr>
      <w:tblGrid>
        <w:gridCol w:w="2830"/>
        <w:gridCol w:w="5103"/>
        <w:gridCol w:w="2552"/>
      </w:tblGrid>
      <w:tr w:rsidR="003753BB" w:rsidRPr="003753BB" w14:paraId="5BB44A88" w14:textId="77777777" w:rsidTr="001D4809">
        <w:tc>
          <w:tcPr>
            <w:tcW w:w="2830" w:type="dxa"/>
          </w:tcPr>
          <w:p w14:paraId="78F175D6" w14:textId="6D9EF1CD" w:rsidR="00D701E7" w:rsidRPr="003753BB" w:rsidRDefault="00C47BFE" w:rsidP="00C63CDE">
            <w:pPr>
              <w:ind w:firstLineChars="300" w:firstLine="630"/>
            </w:pPr>
            <w:r>
              <w:rPr>
                <w:rFonts w:ascii="ＭＳ 明朝" w:eastAsia="ＭＳ 明朝" w:hAnsi="ＭＳ 明朝" w:cs="ＭＳ 明朝" w:hint="eastAsia"/>
              </w:rPr>
              <w:t>学習活動と内容</w:t>
            </w:r>
          </w:p>
        </w:tc>
        <w:tc>
          <w:tcPr>
            <w:tcW w:w="5103" w:type="dxa"/>
          </w:tcPr>
          <w:p w14:paraId="62429318" w14:textId="5F359C56" w:rsidR="00D701E7" w:rsidRPr="003753BB" w:rsidRDefault="00C47BFE" w:rsidP="000E29A9">
            <w:pPr>
              <w:ind w:firstLineChars="600" w:firstLine="1260"/>
            </w:pPr>
            <w:r>
              <w:rPr>
                <w:rFonts w:ascii="ＭＳ 明朝" w:eastAsia="ＭＳ 明朝" w:hAnsi="ＭＳ 明朝" w:cs="ＭＳ 明朝" w:hint="eastAsia"/>
              </w:rPr>
              <w:t>指導上の留意点　評価</w:t>
            </w:r>
            <w:r w:rsidRPr="00A12003">
              <w:rPr>
                <w:rFonts w:hint="eastAsia"/>
              </w:rPr>
              <w:t>(</w:t>
            </w:r>
            <w:r w:rsidRPr="00A12003">
              <w:rPr>
                <w:rFonts w:hint="eastAsia"/>
              </w:rPr>
              <w:t>◆</w:t>
            </w:r>
            <w:r w:rsidRPr="00A12003">
              <w:t>)</w:t>
            </w:r>
            <w:r w:rsidRPr="003753BB">
              <w:t xml:space="preserve"> </w:t>
            </w:r>
          </w:p>
        </w:tc>
        <w:tc>
          <w:tcPr>
            <w:tcW w:w="2552" w:type="dxa"/>
          </w:tcPr>
          <w:p w14:paraId="2F11DF67" w14:textId="77777777" w:rsidR="00D701E7" w:rsidRPr="003753BB" w:rsidRDefault="00777D62" w:rsidP="000E29A9">
            <w:pPr>
              <w:ind w:firstLineChars="400" w:firstLine="840"/>
            </w:pPr>
            <w:r w:rsidRPr="003753BB">
              <w:rPr>
                <w:rFonts w:hint="eastAsia"/>
              </w:rPr>
              <w:t>資料</w:t>
            </w:r>
          </w:p>
        </w:tc>
      </w:tr>
      <w:tr w:rsidR="00973F8F" w:rsidRPr="00E565A3" w14:paraId="4A7C844A" w14:textId="77777777" w:rsidTr="001D4809">
        <w:tc>
          <w:tcPr>
            <w:tcW w:w="2830" w:type="dxa"/>
          </w:tcPr>
          <w:p w14:paraId="2E9C34A0" w14:textId="6C464627" w:rsidR="00744FB6" w:rsidRPr="00E565A3" w:rsidRDefault="00E565A3" w:rsidP="00744FB6">
            <w:pPr>
              <w:rPr>
                <w:sz w:val="20"/>
                <w:szCs w:val="20"/>
              </w:rPr>
            </w:pPr>
            <w:r w:rsidRPr="00E565A3">
              <w:rPr>
                <w:rFonts w:hint="eastAsia"/>
                <w:sz w:val="20"/>
                <w:szCs w:val="20"/>
              </w:rPr>
              <w:t>1</w:t>
            </w:r>
            <w:r w:rsidRPr="00E565A3">
              <w:rPr>
                <w:sz w:val="20"/>
                <w:szCs w:val="20"/>
              </w:rPr>
              <w:t>.</w:t>
            </w:r>
            <w:r w:rsidR="000B3D5E" w:rsidRPr="00E565A3">
              <w:rPr>
                <w:rFonts w:hint="eastAsia"/>
                <w:sz w:val="20"/>
                <w:szCs w:val="20"/>
              </w:rPr>
              <w:t>同じ種類の</w:t>
            </w:r>
            <w:r w:rsidR="000B3D5E" w:rsidRPr="00E565A3">
              <w:rPr>
                <w:rFonts w:hint="eastAsia"/>
                <w:sz w:val="20"/>
                <w:szCs w:val="20"/>
              </w:rPr>
              <w:t>2</w:t>
            </w:r>
            <w:r w:rsidR="006755D3" w:rsidRPr="00E565A3">
              <w:rPr>
                <w:rFonts w:hint="eastAsia"/>
                <w:sz w:val="20"/>
                <w:szCs w:val="20"/>
              </w:rPr>
              <w:t>つ食品でも中身に違いがあることを知</w:t>
            </w:r>
            <w:r w:rsidR="006945D0" w:rsidRPr="00E565A3">
              <w:rPr>
                <w:rFonts w:hint="eastAsia"/>
                <w:sz w:val="20"/>
                <w:szCs w:val="20"/>
              </w:rPr>
              <w:t>る</w:t>
            </w:r>
            <w:r w:rsidR="000B3D5E" w:rsidRPr="00E565A3">
              <w:rPr>
                <w:rFonts w:hint="eastAsia"/>
                <w:sz w:val="20"/>
                <w:szCs w:val="20"/>
              </w:rPr>
              <w:t>。</w:t>
            </w:r>
          </w:p>
          <w:p w14:paraId="399BA336" w14:textId="77777777" w:rsidR="00744FB6" w:rsidRPr="00E565A3" w:rsidRDefault="00744FB6" w:rsidP="00744FB6">
            <w:pPr>
              <w:rPr>
                <w:sz w:val="20"/>
                <w:szCs w:val="20"/>
              </w:rPr>
            </w:pPr>
          </w:p>
          <w:p w14:paraId="22D1143A" w14:textId="77777777" w:rsidR="00744FB6" w:rsidRPr="00E565A3" w:rsidRDefault="00744FB6" w:rsidP="00744FB6">
            <w:pPr>
              <w:rPr>
                <w:sz w:val="20"/>
                <w:szCs w:val="20"/>
              </w:rPr>
            </w:pPr>
          </w:p>
          <w:p w14:paraId="26BC67AE" w14:textId="77777777" w:rsidR="001D4809" w:rsidRPr="00E565A3" w:rsidRDefault="001D4809" w:rsidP="00744FB6">
            <w:pPr>
              <w:rPr>
                <w:sz w:val="20"/>
                <w:szCs w:val="20"/>
              </w:rPr>
            </w:pPr>
          </w:p>
          <w:p w14:paraId="40F30342" w14:textId="5DB565F7" w:rsidR="00744FB6" w:rsidRPr="00E565A3" w:rsidRDefault="00E565A3" w:rsidP="00744FB6">
            <w:pPr>
              <w:rPr>
                <w:sz w:val="20"/>
                <w:szCs w:val="20"/>
              </w:rPr>
            </w:pPr>
            <w:r w:rsidRPr="00E565A3">
              <w:rPr>
                <w:rFonts w:hint="eastAsia"/>
                <w:sz w:val="20"/>
                <w:szCs w:val="20"/>
              </w:rPr>
              <w:t>2</w:t>
            </w:r>
            <w:r w:rsidRPr="00E565A3">
              <w:rPr>
                <w:sz w:val="20"/>
                <w:szCs w:val="20"/>
              </w:rPr>
              <w:t>.</w:t>
            </w:r>
            <w:r w:rsidR="00744FB6" w:rsidRPr="00E565A3">
              <w:rPr>
                <w:rFonts w:hint="eastAsia"/>
                <w:sz w:val="20"/>
                <w:szCs w:val="20"/>
              </w:rPr>
              <w:t>食品添加物の使用の目的を</w:t>
            </w:r>
            <w:r w:rsidR="00C02A4D">
              <w:rPr>
                <w:rFonts w:hint="eastAsia"/>
                <w:sz w:val="20"/>
                <w:szCs w:val="20"/>
              </w:rPr>
              <w:t>考え</w:t>
            </w:r>
            <w:r w:rsidR="00744FB6" w:rsidRPr="00E565A3">
              <w:rPr>
                <w:rFonts w:hint="eastAsia"/>
                <w:sz w:val="20"/>
                <w:szCs w:val="20"/>
              </w:rPr>
              <w:t>る。</w:t>
            </w:r>
          </w:p>
          <w:p w14:paraId="45D0D723" w14:textId="77777777" w:rsidR="001C5667" w:rsidRPr="00E565A3" w:rsidRDefault="001C5667" w:rsidP="00744FB6">
            <w:pPr>
              <w:rPr>
                <w:sz w:val="20"/>
                <w:szCs w:val="20"/>
              </w:rPr>
            </w:pPr>
          </w:p>
          <w:p w14:paraId="77DA4396" w14:textId="77777777" w:rsidR="001C5667" w:rsidRPr="00E565A3" w:rsidRDefault="001C5667" w:rsidP="00744FB6">
            <w:pPr>
              <w:rPr>
                <w:sz w:val="20"/>
                <w:szCs w:val="20"/>
              </w:rPr>
            </w:pPr>
          </w:p>
          <w:p w14:paraId="0B5FC496" w14:textId="7E7FBFCF" w:rsidR="00404503" w:rsidRPr="00E565A3" w:rsidRDefault="00E565A3" w:rsidP="00744FB6">
            <w:pPr>
              <w:rPr>
                <w:sz w:val="20"/>
                <w:szCs w:val="20"/>
              </w:rPr>
            </w:pPr>
            <w:r w:rsidRPr="00E565A3">
              <w:rPr>
                <w:rFonts w:hint="eastAsia"/>
                <w:sz w:val="20"/>
                <w:szCs w:val="20"/>
              </w:rPr>
              <w:t>3</w:t>
            </w:r>
            <w:r w:rsidRPr="00E565A3">
              <w:rPr>
                <w:sz w:val="20"/>
                <w:szCs w:val="20"/>
              </w:rPr>
              <w:t>.</w:t>
            </w:r>
            <w:r w:rsidR="006945D0" w:rsidRPr="00E565A3">
              <w:rPr>
                <w:rFonts w:hint="eastAsia"/>
                <w:sz w:val="20"/>
                <w:szCs w:val="20"/>
              </w:rPr>
              <w:t>食品の選び方</w:t>
            </w:r>
            <w:r w:rsidR="00404503" w:rsidRPr="00E565A3">
              <w:rPr>
                <w:rFonts w:hint="eastAsia"/>
                <w:sz w:val="20"/>
                <w:szCs w:val="20"/>
              </w:rPr>
              <w:t>を</w:t>
            </w:r>
            <w:r w:rsidR="006945D0" w:rsidRPr="00E565A3">
              <w:rPr>
                <w:rFonts w:hint="eastAsia"/>
                <w:sz w:val="20"/>
                <w:szCs w:val="20"/>
              </w:rPr>
              <w:t>考え</w:t>
            </w:r>
            <w:r w:rsidR="00404503" w:rsidRPr="00E565A3">
              <w:rPr>
                <w:rFonts w:hint="eastAsia"/>
                <w:sz w:val="20"/>
                <w:szCs w:val="20"/>
              </w:rPr>
              <w:t>る。</w:t>
            </w:r>
          </w:p>
          <w:p w14:paraId="0D8C38C5" w14:textId="394109C5" w:rsidR="006945D0" w:rsidRPr="00E565A3" w:rsidRDefault="006945D0" w:rsidP="006945D0">
            <w:pPr>
              <w:ind w:firstLineChars="100" w:firstLine="200"/>
              <w:rPr>
                <w:sz w:val="20"/>
                <w:szCs w:val="20"/>
              </w:rPr>
            </w:pPr>
          </w:p>
          <w:p w14:paraId="0F209EE7" w14:textId="717CB4EB" w:rsidR="00E565A3" w:rsidRPr="00E565A3" w:rsidRDefault="00E565A3" w:rsidP="006945D0">
            <w:pPr>
              <w:ind w:firstLineChars="100" w:firstLine="200"/>
              <w:rPr>
                <w:sz w:val="20"/>
                <w:szCs w:val="20"/>
              </w:rPr>
            </w:pPr>
          </w:p>
          <w:p w14:paraId="583593A1" w14:textId="1A6D75DC" w:rsidR="00E565A3" w:rsidRPr="00E565A3" w:rsidRDefault="00E565A3" w:rsidP="006945D0">
            <w:pPr>
              <w:ind w:firstLineChars="100" w:firstLine="200"/>
              <w:rPr>
                <w:sz w:val="20"/>
                <w:szCs w:val="20"/>
              </w:rPr>
            </w:pPr>
          </w:p>
          <w:p w14:paraId="5378B45B" w14:textId="58ABEAC9" w:rsidR="001D4809" w:rsidRDefault="001D4809" w:rsidP="001D4809">
            <w:pPr>
              <w:rPr>
                <w:sz w:val="20"/>
                <w:szCs w:val="20"/>
              </w:rPr>
            </w:pPr>
          </w:p>
          <w:p w14:paraId="565B1828" w14:textId="7FBA8906" w:rsidR="001D4809" w:rsidRDefault="001D4809" w:rsidP="001D4809">
            <w:pPr>
              <w:rPr>
                <w:sz w:val="20"/>
                <w:szCs w:val="20"/>
              </w:rPr>
            </w:pPr>
          </w:p>
          <w:p w14:paraId="44B29196" w14:textId="77777777" w:rsidR="001D4809" w:rsidRPr="00E565A3" w:rsidRDefault="001D4809" w:rsidP="001D4809">
            <w:pPr>
              <w:rPr>
                <w:sz w:val="20"/>
                <w:szCs w:val="20"/>
              </w:rPr>
            </w:pPr>
          </w:p>
          <w:p w14:paraId="7F49E626" w14:textId="5CBD92FC" w:rsidR="00D701E7" w:rsidRPr="00E565A3" w:rsidRDefault="00E565A3" w:rsidP="006945D0">
            <w:pPr>
              <w:rPr>
                <w:sz w:val="20"/>
                <w:szCs w:val="20"/>
              </w:rPr>
            </w:pPr>
            <w:r w:rsidRPr="00E565A3">
              <w:rPr>
                <w:rFonts w:hint="eastAsia"/>
                <w:sz w:val="20"/>
                <w:szCs w:val="20"/>
              </w:rPr>
              <w:t>4</w:t>
            </w:r>
            <w:r w:rsidRPr="00E565A3">
              <w:rPr>
                <w:sz w:val="20"/>
                <w:szCs w:val="20"/>
              </w:rPr>
              <w:t>.</w:t>
            </w:r>
            <w:r w:rsidR="006945D0" w:rsidRPr="00E565A3">
              <w:rPr>
                <w:rFonts w:hint="eastAsia"/>
                <w:sz w:val="20"/>
                <w:szCs w:val="20"/>
              </w:rPr>
              <w:t>食品を選ぶときは</w:t>
            </w:r>
            <w:r w:rsidR="00A04CE5">
              <w:rPr>
                <w:rFonts w:hint="eastAsia"/>
                <w:sz w:val="20"/>
                <w:szCs w:val="20"/>
              </w:rPr>
              <w:t>中味を確認することの大切さを考える</w:t>
            </w:r>
            <w:r w:rsidR="00404503" w:rsidRPr="00E565A3">
              <w:rPr>
                <w:rFonts w:hint="eastAsia"/>
                <w:sz w:val="20"/>
                <w:szCs w:val="20"/>
              </w:rPr>
              <w:t>。</w:t>
            </w:r>
          </w:p>
          <w:p w14:paraId="0987C685" w14:textId="77777777" w:rsidR="00E565A3" w:rsidRPr="00E565A3" w:rsidRDefault="00E565A3" w:rsidP="006945D0">
            <w:pPr>
              <w:rPr>
                <w:sz w:val="20"/>
                <w:szCs w:val="20"/>
              </w:rPr>
            </w:pPr>
          </w:p>
          <w:p w14:paraId="576A90BE" w14:textId="71D201BE" w:rsidR="00E565A3" w:rsidRPr="00E565A3" w:rsidRDefault="00E565A3" w:rsidP="006945D0">
            <w:pPr>
              <w:rPr>
                <w:sz w:val="20"/>
                <w:szCs w:val="20"/>
              </w:rPr>
            </w:pPr>
            <w:r w:rsidRPr="00E565A3">
              <w:rPr>
                <w:rFonts w:hint="eastAsia"/>
                <w:sz w:val="20"/>
                <w:szCs w:val="20"/>
              </w:rPr>
              <w:t>5</w:t>
            </w:r>
            <w:r w:rsidRPr="00E565A3">
              <w:rPr>
                <w:sz w:val="20"/>
                <w:szCs w:val="20"/>
              </w:rPr>
              <w:t>.</w:t>
            </w:r>
            <w:r w:rsidRPr="00E565A3">
              <w:rPr>
                <w:rFonts w:hint="eastAsia"/>
                <w:sz w:val="20"/>
                <w:szCs w:val="20"/>
              </w:rPr>
              <w:t>まとめと振り返りをする。</w:t>
            </w:r>
          </w:p>
        </w:tc>
        <w:tc>
          <w:tcPr>
            <w:tcW w:w="5103" w:type="dxa"/>
          </w:tcPr>
          <w:p w14:paraId="0C0A209F" w14:textId="77777777" w:rsidR="00C02A4D" w:rsidRDefault="000B3D5E" w:rsidP="000B3D5E">
            <w:pPr>
              <w:rPr>
                <w:sz w:val="20"/>
                <w:szCs w:val="20"/>
              </w:rPr>
            </w:pPr>
            <w:r w:rsidRPr="00E565A3">
              <w:rPr>
                <w:rFonts w:hint="eastAsia"/>
                <w:sz w:val="20"/>
                <w:szCs w:val="20"/>
              </w:rPr>
              <w:t>○同じ種類の食品を</w:t>
            </w:r>
            <w:r w:rsidRPr="00E565A3">
              <w:rPr>
                <w:rFonts w:hint="eastAsia"/>
                <w:sz w:val="20"/>
                <w:szCs w:val="20"/>
              </w:rPr>
              <w:t>2</w:t>
            </w:r>
            <w:r w:rsidR="00627BB4" w:rsidRPr="00E565A3">
              <w:rPr>
                <w:rFonts w:hint="eastAsia"/>
                <w:sz w:val="20"/>
                <w:szCs w:val="20"/>
              </w:rPr>
              <w:t>品</w:t>
            </w:r>
            <w:r w:rsidR="00A04CE5">
              <w:rPr>
                <w:rFonts w:hint="eastAsia"/>
                <w:sz w:val="20"/>
                <w:szCs w:val="20"/>
              </w:rPr>
              <w:t>(</w:t>
            </w:r>
            <w:r w:rsidR="00A04CE5" w:rsidRPr="00E565A3">
              <w:rPr>
                <w:rFonts w:hint="eastAsia"/>
                <w:sz w:val="20"/>
                <w:szCs w:val="20"/>
              </w:rPr>
              <w:t>①無着色のもの　②着色したも</w:t>
            </w:r>
            <w:r w:rsidR="00C02A4D">
              <w:rPr>
                <w:rFonts w:hint="eastAsia"/>
                <w:sz w:val="20"/>
                <w:szCs w:val="20"/>
              </w:rPr>
              <w:t>の</w:t>
            </w:r>
            <w:r w:rsidR="00C02A4D">
              <w:rPr>
                <w:rFonts w:hint="eastAsia"/>
                <w:sz w:val="20"/>
                <w:szCs w:val="20"/>
              </w:rPr>
              <w:t>)</w:t>
            </w:r>
            <w:r w:rsidRPr="00E565A3">
              <w:rPr>
                <w:rFonts w:hint="eastAsia"/>
                <w:sz w:val="20"/>
                <w:szCs w:val="20"/>
              </w:rPr>
              <w:t>見せ</w:t>
            </w:r>
            <w:r w:rsidR="00627BB4" w:rsidRPr="00E565A3">
              <w:rPr>
                <w:rFonts w:hint="eastAsia"/>
                <w:sz w:val="20"/>
                <w:szCs w:val="20"/>
              </w:rPr>
              <w:t>、ど</w:t>
            </w:r>
            <w:r w:rsidRPr="00E565A3">
              <w:rPr>
                <w:rFonts w:hint="eastAsia"/>
                <w:sz w:val="20"/>
                <w:szCs w:val="20"/>
              </w:rPr>
              <w:t>ち</w:t>
            </w:r>
            <w:r w:rsidR="00627BB4" w:rsidRPr="00E565A3">
              <w:rPr>
                <w:rFonts w:hint="eastAsia"/>
                <w:sz w:val="20"/>
                <w:szCs w:val="20"/>
              </w:rPr>
              <w:t>ら</w:t>
            </w:r>
            <w:r w:rsidRPr="00E565A3">
              <w:rPr>
                <w:rFonts w:hint="eastAsia"/>
                <w:sz w:val="20"/>
                <w:szCs w:val="20"/>
              </w:rPr>
              <w:t>を食べたいか考えさせる。</w:t>
            </w:r>
          </w:p>
          <w:p w14:paraId="2E3FA530" w14:textId="3EB049C0" w:rsidR="00DD4CC4" w:rsidRPr="00E565A3" w:rsidRDefault="00627BB4" w:rsidP="000B3D5E">
            <w:pPr>
              <w:rPr>
                <w:sz w:val="20"/>
                <w:szCs w:val="20"/>
              </w:rPr>
            </w:pPr>
            <w:r w:rsidRPr="00E565A3">
              <w:rPr>
                <w:rFonts w:hint="eastAsia"/>
                <w:sz w:val="20"/>
                <w:szCs w:val="20"/>
              </w:rPr>
              <w:t>【</w:t>
            </w:r>
            <w:r w:rsidR="000B3D5E" w:rsidRPr="00E565A3">
              <w:rPr>
                <w:rFonts w:hint="eastAsia"/>
                <w:sz w:val="20"/>
                <w:szCs w:val="20"/>
              </w:rPr>
              <w:t>さくらんぼ</w:t>
            </w:r>
            <w:r w:rsidR="003753BB" w:rsidRPr="00E565A3">
              <w:rPr>
                <w:rFonts w:hint="eastAsia"/>
                <w:sz w:val="20"/>
                <w:szCs w:val="20"/>
              </w:rPr>
              <w:t>】</w:t>
            </w:r>
            <w:r w:rsidRPr="00E565A3">
              <w:rPr>
                <w:rFonts w:hint="eastAsia"/>
                <w:sz w:val="20"/>
                <w:szCs w:val="20"/>
              </w:rPr>
              <w:t>【</w:t>
            </w:r>
            <w:r w:rsidR="000B3D5E" w:rsidRPr="00E565A3">
              <w:rPr>
                <w:rFonts w:hint="eastAsia"/>
                <w:sz w:val="20"/>
                <w:szCs w:val="20"/>
              </w:rPr>
              <w:t>スライスハム</w:t>
            </w:r>
            <w:r w:rsidRPr="00E565A3">
              <w:rPr>
                <w:rFonts w:hint="eastAsia"/>
                <w:sz w:val="20"/>
                <w:szCs w:val="20"/>
              </w:rPr>
              <w:t>】【</w:t>
            </w:r>
            <w:r w:rsidR="000B3D5E" w:rsidRPr="00E565A3">
              <w:rPr>
                <w:rFonts w:hint="eastAsia"/>
                <w:sz w:val="20"/>
                <w:szCs w:val="20"/>
              </w:rPr>
              <w:t>ウインナー</w:t>
            </w:r>
            <w:r w:rsidR="003753BB" w:rsidRPr="00E565A3">
              <w:rPr>
                <w:rFonts w:hint="eastAsia"/>
                <w:sz w:val="20"/>
                <w:szCs w:val="20"/>
              </w:rPr>
              <w:t>】</w:t>
            </w:r>
          </w:p>
          <w:p w14:paraId="6E8431E3" w14:textId="420E5CE8" w:rsidR="001D4809" w:rsidRDefault="000B3D5E" w:rsidP="00404503">
            <w:pPr>
              <w:rPr>
                <w:sz w:val="20"/>
                <w:szCs w:val="20"/>
              </w:rPr>
            </w:pPr>
            <w:r w:rsidRPr="00E565A3">
              <w:rPr>
                <w:rFonts w:hint="eastAsia"/>
                <w:sz w:val="20"/>
                <w:szCs w:val="20"/>
              </w:rPr>
              <w:t>○</w:t>
            </w:r>
            <w:r w:rsidRPr="00E565A3">
              <w:rPr>
                <w:rFonts w:hint="eastAsia"/>
                <w:sz w:val="20"/>
                <w:szCs w:val="20"/>
              </w:rPr>
              <w:t>2</w:t>
            </w:r>
            <w:r w:rsidRPr="00E565A3">
              <w:rPr>
                <w:rFonts w:hint="eastAsia"/>
                <w:sz w:val="20"/>
                <w:szCs w:val="20"/>
              </w:rPr>
              <w:t>つの食品の違いは食品添加物の使用差であることを</w:t>
            </w:r>
            <w:r w:rsidR="001D4809">
              <w:rPr>
                <w:rFonts w:hint="eastAsia"/>
                <w:sz w:val="20"/>
                <w:szCs w:val="20"/>
              </w:rPr>
              <w:t>知らせ</w:t>
            </w:r>
            <w:r w:rsidRPr="00E565A3">
              <w:rPr>
                <w:rFonts w:hint="eastAsia"/>
                <w:sz w:val="20"/>
                <w:szCs w:val="20"/>
              </w:rPr>
              <w:t>る。</w:t>
            </w:r>
          </w:p>
          <w:p w14:paraId="5AB0E5F2" w14:textId="3F4FABF2" w:rsidR="00404503" w:rsidRPr="00E565A3" w:rsidRDefault="00744FB6" w:rsidP="00404503">
            <w:pPr>
              <w:rPr>
                <w:sz w:val="20"/>
                <w:szCs w:val="20"/>
              </w:rPr>
            </w:pPr>
            <w:r w:rsidRPr="00E565A3">
              <w:rPr>
                <w:rFonts w:hint="eastAsia"/>
                <w:sz w:val="20"/>
                <w:szCs w:val="20"/>
              </w:rPr>
              <w:t>○「着色料」「発色剤」「保存料」</w:t>
            </w:r>
            <w:r w:rsidR="003753BB" w:rsidRPr="00E565A3">
              <w:rPr>
                <w:rFonts w:hint="eastAsia"/>
                <w:sz w:val="20"/>
                <w:szCs w:val="20"/>
              </w:rPr>
              <w:t>の使用目的</w:t>
            </w:r>
            <w:r w:rsidR="00404503" w:rsidRPr="00E565A3">
              <w:rPr>
                <w:rFonts w:hint="eastAsia"/>
                <w:sz w:val="20"/>
                <w:szCs w:val="20"/>
              </w:rPr>
              <w:t>を知らせる。</w:t>
            </w:r>
          </w:p>
          <w:p w14:paraId="6D28FAAF" w14:textId="77777777" w:rsidR="001D4809" w:rsidRDefault="00404503" w:rsidP="00404503">
            <w:pPr>
              <w:ind w:left="200" w:hangingChars="100" w:hanging="200"/>
              <w:rPr>
                <w:sz w:val="20"/>
                <w:szCs w:val="20"/>
              </w:rPr>
            </w:pPr>
            <w:r w:rsidRPr="00E565A3">
              <w:rPr>
                <w:rFonts w:hint="eastAsia"/>
                <w:sz w:val="20"/>
                <w:szCs w:val="20"/>
              </w:rPr>
              <w:t>○学校給食では、</w:t>
            </w:r>
            <w:r w:rsidR="003753BB" w:rsidRPr="00E565A3">
              <w:rPr>
                <w:rFonts w:hint="eastAsia"/>
                <w:sz w:val="20"/>
                <w:szCs w:val="20"/>
              </w:rPr>
              <w:t>素材本来の味を味わってもらうため、</w:t>
            </w:r>
          </w:p>
          <w:p w14:paraId="43DE62CD" w14:textId="77777777" w:rsidR="001D4809" w:rsidRDefault="00404503" w:rsidP="00404503">
            <w:pPr>
              <w:ind w:left="200" w:hangingChars="100" w:hanging="200"/>
              <w:rPr>
                <w:sz w:val="20"/>
                <w:szCs w:val="20"/>
              </w:rPr>
            </w:pPr>
            <w:r w:rsidRPr="00E565A3">
              <w:rPr>
                <w:rFonts w:hint="eastAsia"/>
                <w:sz w:val="20"/>
                <w:szCs w:val="20"/>
              </w:rPr>
              <w:t>なるべく食品添加物が使われていないものを使用して</w:t>
            </w:r>
          </w:p>
          <w:p w14:paraId="4F726801" w14:textId="5825F96B" w:rsidR="003753BB" w:rsidRPr="00E565A3" w:rsidRDefault="00404503" w:rsidP="00404503">
            <w:pPr>
              <w:ind w:left="200" w:hangingChars="100" w:hanging="200"/>
              <w:rPr>
                <w:sz w:val="20"/>
                <w:szCs w:val="20"/>
              </w:rPr>
            </w:pPr>
            <w:r w:rsidRPr="00E565A3">
              <w:rPr>
                <w:rFonts w:hint="eastAsia"/>
                <w:sz w:val="20"/>
                <w:szCs w:val="20"/>
              </w:rPr>
              <w:t>ことを</w:t>
            </w:r>
            <w:r w:rsidR="001D4809">
              <w:rPr>
                <w:rFonts w:hint="eastAsia"/>
                <w:sz w:val="20"/>
                <w:szCs w:val="20"/>
              </w:rPr>
              <w:t>知らせ</w:t>
            </w:r>
            <w:r w:rsidRPr="00E565A3">
              <w:rPr>
                <w:rFonts w:hint="eastAsia"/>
                <w:sz w:val="20"/>
                <w:szCs w:val="20"/>
              </w:rPr>
              <w:t>る。</w:t>
            </w:r>
          </w:p>
          <w:p w14:paraId="276B9AF8" w14:textId="701F16C2" w:rsidR="007340BD" w:rsidRDefault="003753BB" w:rsidP="00404503">
            <w:pPr>
              <w:ind w:left="200" w:hangingChars="100" w:hanging="200"/>
              <w:rPr>
                <w:sz w:val="20"/>
                <w:szCs w:val="20"/>
              </w:rPr>
            </w:pPr>
            <w:r w:rsidRPr="00E565A3">
              <w:rPr>
                <w:rFonts w:hint="eastAsia"/>
                <w:sz w:val="20"/>
                <w:szCs w:val="20"/>
              </w:rPr>
              <w:t>○</w:t>
            </w:r>
            <w:r w:rsidR="00404503" w:rsidRPr="00E565A3">
              <w:rPr>
                <w:rFonts w:hint="eastAsia"/>
                <w:sz w:val="20"/>
                <w:szCs w:val="20"/>
              </w:rPr>
              <w:t>2</w:t>
            </w:r>
            <w:r w:rsidR="007340BD">
              <w:rPr>
                <w:rFonts w:hint="eastAsia"/>
                <w:sz w:val="20"/>
                <w:szCs w:val="20"/>
              </w:rPr>
              <w:t>種類</w:t>
            </w:r>
            <w:r w:rsidR="00404503" w:rsidRPr="00E565A3">
              <w:rPr>
                <w:rFonts w:hint="eastAsia"/>
                <w:sz w:val="20"/>
                <w:szCs w:val="20"/>
              </w:rPr>
              <w:t>のポテトチップスの</w:t>
            </w:r>
            <w:r w:rsidR="00A04CE5">
              <w:rPr>
                <w:rFonts w:hint="eastAsia"/>
                <w:sz w:val="20"/>
                <w:szCs w:val="20"/>
              </w:rPr>
              <w:t>袋</w:t>
            </w:r>
            <w:r w:rsidR="00404503" w:rsidRPr="00E565A3">
              <w:rPr>
                <w:rFonts w:hint="eastAsia"/>
                <w:sz w:val="20"/>
                <w:szCs w:val="20"/>
              </w:rPr>
              <w:t>を</w:t>
            </w:r>
            <w:r w:rsidR="007340BD">
              <w:rPr>
                <w:rFonts w:hint="eastAsia"/>
                <w:sz w:val="20"/>
                <w:szCs w:val="20"/>
              </w:rPr>
              <w:t>提示し、使用されて</w:t>
            </w:r>
          </w:p>
          <w:p w14:paraId="730CC833" w14:textId="6624E898" w:rsidR="00404503" w:rsidRPr="00E565A3" w:rsidRDefault="007340BD" w:rsidP="007340BD">
            <w:pPr>
              <w:ind w:left="200" w:hangingChars="100" w:hanging="200"/>
              <w:rPr>
                <w:sz w:val="20"/>
                <w:szCs w:val="20"/>
              </w:rPr>
            </w:pPr>
            <w:r>
              <w:rPr>
                <w:rFonts w:hint="eastAsia"/>
                <w:sz w:val="20"/>
                <w:szCs w:val="20"/>
              </w:rPr>
              <w:t>いる原材料に違いがあることに気付くようにする</w:t>
            </w:r>
            <w:r w:rsidR="00404503" w:rsidRPr="00E565A3">
              <w:rPr>
                <w:rFonts w:hint="eastAsia"/>
                <w:sz w:val="20"/>
                <w:szCs w:val="20"/>
              </w:rPr>
              <w:t>。</w:t>
            </w:r>
          </w:p>
          <w:p w14:paraId="1A585A8F" w14:textId="77777777" w:rsidR="00A04CE5" w:rsidRDefault="003753BB" w:rsidP="007340BD">
            <w:pPr>
              <w:ind w:left="200" w:hangingChars="100" w:hanging="200"/>
              <w:rPr>
                <w:sz w:val="20"/>
                <w:szCs w:val="20"/>
              </w:rPr>
            </w:pPr>
            <w:r w:rsidRPr="00E565A3">
              <w:rPr>
                <w:rFonts w:hint="eastAsia"/>
                <w:sz w:val="20"/>
                <w:szCs w:val="20"/>
              </w:rPr>
              <w:t>○</w:t>
            </w:r>
            <w:r w:rsidR="007340BD">
              <w:rPr>
                <w:rFonts w:hint="eastAsia"/>
                <w:sz w:val="20"/>
                <w:szCs w:val="20"/>
              </w:rPr>
              <w:t>2</w:t>
            </w:r>
            <w:r w:rsidR="007340BD">
              <w:rPr>
                <w:rFonts w:hint="eastAsia"/>
                <w:sz w:val="20"/>
                <w:szCs w:val="20"/>
              </w:rPr>
              <w:t>つの</w:t>
            </w:r>
            <w:r w:rsidR="00404503" w:rsidRPr="00E565A3">
              <w:rPr>
                <w:rFonts w:hint="eastAsia"/>
                <w:sz w:val="20"/>
                <w:szCs w:val="20"/>
              </w:rPr>
              <w:t>かぼちゃの写真を</w:t>
            </w:r>
            <w:r w:rsidR="007340BD">
              <w:rPr>
                <w:rFonts w:hint="eastAsia"/>
                <w:sz w:val="20"/>
                <w:szCs w:val="20"/>
              </w:rPr>
              <w:t>提示</w:t>
            </w:r>
            <w:r w:rsidR="006755D3" w:rsidRPr="00E565A3">
              <w:rPr>
                <w:rFonts w:hint="eastAsia"/>
                <w:sz w:val="20"/>
                <w:szCs w:val="20"/>
              </w:rPr>
              <w:t>し</w:t>
            </w:r>
            <w:r w:rsidR="007340BD">
              <w:rPr>
                <w:rFonts w:hint="eastAsia"/>
                <w:sz w:val="20"/>
                <w:szCs w:val="20"/>
              </w:rPr>
              <w:t>、</w:t>
            </w:r>
            <w:r w:rsidR="00A04CE5">
              <w:rPr>
                <w:rFonts w:hint="eastAsia"/>
                <w:sz w:val="20"/>
                <w:szCs w:val="20"/>
              </w:rPr>
              <w:t>見た目は同じでも</w:t>
            </w:r>
            <w:r w:rsidR="007340BD">
              <w:rPr>
                <w:rFonts w:hint="eastAsia"/>
                <w:sz w:val="20"/>
                <w:szCs w:val="20"/>
              </w:rPr>
              <w:t>市</w:t>
            </w:r>
          </w:p>
          <w:p w14:paraId="7A12BBF5" w14:textId="77777777" w:rsidR="00A04CE5" w:rsidRDefault="007340BD" w:rsidP="00A04CE5">
            <w:pPr>
              <w:ind w:left="200" w:hangingChars="100" w:hanging="200"/>
              <w:rPr>
                <w:sz w:val="20"/>
                <w:szCs w:val="20"/>
              </w:rPr>
            </w:pPr>
            <w:r>
              <w:rPr>
                <w:rFonts w:hint="eastAsia"/>
                <w:sz w:val="20"/>
                <w:szCs w:val="20"/>
              </w:rPr>
              <w:t>販されているかぼちゃには</w:t>
            </w:r>
            <w:r w:rsidR="00404503" w:rsidRPr="00E565A3">
              <w:rPr>
                <w:rFonts w:hint="eastAsia"/>
                <w:sz w:val="20"/>
                <w:szCs w:val="20"/>
              </w:rPr>
              <w:t>国内産</w:t>
            </w:r>
            <w:r w:rsidR="00A04CE5">
              <w:rPr>
                <w:rFonts w:hint="eastAsia"/>
                <w:sz w:val="20"/>
                <w:szCs w:val="20"/>
              </w:rPr>
              <w:t>と</w:t>
            </w:r>
            <w:r w:rsidR="00404503" w:rsidRPr="00E565A3">
              <w:rPr>
                <w:rFonts w:hint="eastAsia"/>
                <w:sz w:val="20"/>
                <w:szCs w:val="20"/>
              </w:rPr>
              <w:t>外国産があること</w:t>
            </w:r>
          </w:p>
          <w:p w14:paraId="7D7821D9" w14:textId="3BC19832" w:rsidR="00404503" w:rsidRPr="00E565A3" w:rsidRDefault="007340BD" w:rsidP="00A04CE5">
            <w:pPr>
              <w:ind w:left="200" w:hangingChars="100" w:hanging="200"/>
              <w:rPr>
                <w:sz w:val="20"/>
                <w:szCs w:val="20"/>
              </w:rPr>
            </w:pPr>
            <w:r>
              <w:rPr>
                <w:rFonts w:hint="eastAsia"/>
                <w:sz w:val="20"/>
                <w:szCs w:val="20"/>
              </w:rPr>
              <w:t>に気付くようにす</w:t>
            </w:r>
            <w:r w:rsidR="00404503" w:rsidRPr="00E565A3">
              <w:rPr>
                <w:rFonts w:hint="eastAsia"/>
                <w:sz w:val="20"/>
                <w:szCs w:val="20"/>
              </w:rPr>
              <w:t>る。</w:t>
            </w:r>
          </w:p>
          <w:p w14:paraId="00B7F737" w14:textId="77777777" w:rsidR="00C02A4D" w:rsidRDefault="00E565A3" w:rsidP="00C02A4D">
            <w:pPr>
              <w:ind w:left="200" w:hangingChars="100" w:hanging="200"/>
              <w:rPr>
                <w:sz w:val="20"/>
                <w:szCs w:val="20"/>
              </w:rPr>
            </w:pPr>
            <w:r w:rsidRPr="00E565A3">
              <w:rPr>
                <w:rFonts w:hint="eastAsia"/>
                <w:sz w:val="20"/>
                <w:szCs w:val="20"/>
              </w:rPr>
              <w:t>◆加工食品に含まれている食品添加物の使用の目的を</w:t>
            </w:r>
          </w:p>
          <w:p w14:paraId="0DB422FA" w14:textId="3D47A5FF" w:rsidR="00E565A3" w:rsidRPr="00E565A3" w:rsidRDefault="00E565A3" w:rsidP="00C02A4D">
            <w:pPr>
              <w:ind w:left="200" w:hangingChars="100" w:hanging="200"/>
              <w:rPr>
                <w:sz w:val="20"/>
                <w:szCs w:val="20"/>
              </w:rPr>
            </w:pPr>
            <w:r w:rsidRPr="00E565A3">
              <w:rPr>
                <w:rFonts w:hint="eastAsia"/>
                <w:sz w:val="20"/>
                <w:szCs w:val="20"/>
              </w:rPr>
              <w:t>理解している。</w:t>
            </w:r>
            <w:r w:rsidR="00477759" w:rsidRPr="00477759">
              <w:rPr>
                <w:rFonts w:hint="eastAsia"/>
                <w:sz w:val="20"/>
                <w:szCs w:val="20"/>
              </w:rPr>
              <w:t>(</w:t>
            </w:r>
            <w:r w:rsidR="00477759" w:rsidRPr="00477759">
              <w:rPr>
                <w:rFonts w:hint="eastAsia"/>
                <w:sz w:val="20"/>
                <w:szCs w:val="20"/>
              </w:rPr>
              <w:t>知識・技能</w:t>
            </w:r>
            <w:r w:rsidR="00477759" w:rsidRPr="00477759">
              <w:rPr>
                <w:rFonts w:hint="eastAsia"/>
                <w:sz w:val="20"/>
                <w:szCs w:val="20"/>
              </w:rPr>
              <w:t>)</w:t>
            </w:r>
          </w:p>
          <w:p w14:paraId="512A3E0D" w14:textId="77777777" w:rsidR="001D4809" w:rsidRDefault="00404503" w:rsidP="00E565A3">
            <w:pPr>
              <w:ind w:left="200" w:hangingChars="100" w:hanging="200"/>
              <w:rPr>
                <w:sz w:val="20"/>
                <w:szCs w:val="20"/>
              </w:rPr>
            </w:pPr>
            <w:r w:rsidRPr="00E565A3">
              <w:rPr>
                <w:rFonts w:hint="eastAsia"/>
                <w:sz w:val="20"/>
                <w:szCs w:val="20"/>
              </w:rPr>
              <w:t>○食品を選ぶときは見た目だけではなく、原材料表示</w:t>
            </w:r>
          </w:p>
          <w:p w14:paraId="510849F6" w14:textId="77777777" w:rsidR="001D4809" w:rsidRDefault="00404503" w:rsidP="00E565A3">
            <w:pPr>
              <w:ind w:left="200" w:hangingChars="100" w:hanging="200"/>
              <w:rPr>
                <w:sz w:val="20"/>
                <w:szCs w:val="20"/>
              </w:rPr>
            </w:pPr>
            <w:r w:rsidRPr="00E565A3">
              <w:rPr>
                <w:rFonts w:hint="eastAsia"/>
                <w:sz w:val="20"/>
                <w:szCs w:val="20"/>
              </w:rPr>
              <w:t>や栄養成分表示、原料原産地表示などの食品表示を見</w:t>
            </w:r>
          </w:p>
          <w:p w14:paraId="140A7407" w14:textId="77777777" w:rsidR="001D4809" w:rsidRDefault="00404503" w:rsidP="00E565A3">
            <w:pPr>
              <w:ind w:left="200" w:hangingChars="100" w:hanging="200"/>
              <w:rPr>
                <w:sz w:val="20"/>
                <w:szCs w:val="20"/>
              </w:rPr>
            </w:pPr>
            <w:r w:rsidRPr="00E565A3">
              <w:rPr>
                <w:rFonts w:hint="eastAsia"/>
                <w:sz w:val="20"/>
                <w:szCs w:val="20"/>
              </w:rPr>
              <w:t>て、食品の中身や、栄養、産地についても確認すること、</w:t>
            </w:r>
          </w:p>
          <w:p w14:paraId="7D19FACF" w14:textId="77777777" w:rsidR="001D4809" w:rsidRDefault="00404503" w:rsidP="00E565A3">
            <w:pPr>
              <w:ind w:left="200" w:hangingChars="100" w:hanging="200"/>
              <w:rPr>
                <w:sz w:val="20"/>
                <w:szCs w:val="20"/>
              </w:rPr>
            </w:pPr>
            <w:r w:rsidRPr="00E565A3">
              <w:rPr>
                <w:rFonts w:hint="eastAsia"/>
                <w:sz w:val="20"/>
                <w:szCs w:val="20"/>
              </w:rPr>
              <w:t>そして自分の健康のことも考えて選ぶこと</w:t>
            </w:r>
            <w:r w:rsidR="00E565A3" w:rsidRPr="00E565A3">
              <w:rPr>
                <w:rFonts w:hint="eastAsia"/>
                <w:sz w:val="20"/>
                <w:szCs w:val="20"/>
              </w:rPr>
              <w:t>が</w:t>
            </w:r>
            <w:r w:rsidRPr="00E565A3">
              <w:rPr>
                <w:rFonts w:hint="eastAsia"/>
                <w:sz w:val="20"/>
                <w:szCs w:val="20"/>
              </w:rPr>
              <w:t>大切</w:t>
            </w:r>
            <w:r w:rsidR="00E565A3" w:rsidRPr="00E565A3">
              <w:rPr>
                <w:rFonts w:hint="eastAsia"/>
                <w:sz w:val="20"/>
                <w:szCs w:val="20"/>
              </w:rPr>
              <w:t>であ</w:t>
            </w:r>
          </w:p>
          <w:p w14:paraId="04B7845C" w14:textId="27E2A3CE" w:rsidR="00D77668" w:rsidRPr="00E565A3" w:rsidRDefault="00E565A3" w:rsidP="00E565A3">
            <w:pPr>
              <w:ind w:left="200" w:hangingChars="100" w:hanging="200"/>
              <w:rPr>
                <w:sz w:val="20"/>
                <w:szCs w:val="20"/>
              </w:rPr>
            </w:pPr>
            <w:r w:rsidRPr="00E565A3">
              <w:rPr>
                <w:rFonts w:hint="eastAsia"/>
                <w:sz w:val="20"/>
                <w:szCs w:val="20"/>
              </w:rPr>
              <w:t>る事を</w:t>
            </w:r>
            <w:r w:rsidR="0098247C">
              <w:rPr>
                <w:rFonts w:hint="eastAsia"/>
                <w:sz w:val="20"/>
                <w:szCs w:val="20"/>
              </w:rPr>
              <w:t>助言する</w:t>
            </w:r>
            <w:r w:rsidR="00404503" w:rsidRPr="00E565A3">
              <w:rPr>
                <w:rFonts w:hint="eastAsia"/>
                <w:sz w:val="20"/>
                <w:szCs w:val="20"/>
              </w:rPr>
              <w:t>。</w:t>
            </w:r>
          </w:p>
        </w:tc>
        <w:tc>
          <w:tcPr>
            <w:tcW w:w="2552" w:type="dxa"/>
          </w:tcPr>
          <w:p w14:paraId="0F5D8116" w14:textId="77777777" w:rsidR="000B3D5E" w:rsidRPr="00E565A3" w:rsidRDefault="000B3D5E" w:rsidP="000B3D5E">
            <w:pPr>
              <w:rPr>
                <w:sz w:val="20"/>
                <w:szCs w:val="20"/>
              </w:rPr>
            </w:pPr>
            <w:r w:rsidRPr="00E565A3">
              <w:rPr>
                <w:rFonts w:hint="eastAsia"/>
                <w:sz w:val="20"/>
                <w:szCs w:val="20"/>
              </w:rPr>
              <w:t>さくらんぼ</w:t>
            </w:r>
            <w:r w:rsidRPr="00E565A3">
              <w:rPr>
                <w:rFonts w:hint="eastAsia"/>
                <w:sz w:val="20"/>
                <w:szCs w:val="20"/>
              </w:rPr>
              <w:t>(</w:t>
            </w:r>
            <w:r w:rsidRPr="00E565A3">
              <w:rPr>
                <w:rFonts w:hint="eastAsia"/>
                <w:sz w:val="20"/>
                <w:szCs w:val="20"/>
              </w:rPr>
              <w:t>写真</w:t>
            </w:r>
            <w:r w:rsidRPr="00E565A3">
              <w:rPr>
                <w:rFonts w:hint="eastAsia"/>
                <w:sz w:val="20"/>
                <w:szCs w:val="20"/>
              </w:rPr>
              <w:t>)</w:t>
            </w:r>
          </w:p>
          <w:p w14:paraId="112DDD4C" w14:textId="77777777" w:rsidR="000B3D5E" w:rsidRPr="00E565A3" w:rsidRDefault="000B3D5E" w:rsidP="000B3D5E">
            <w:pPr>
              <w:rPr>
                <w:sz w:val="20"/>
                <w:szCs w:val="20"/>
              </w:rPr>
            </w:pPr>
            <w:r w:rsidRPr="00E565A3">
              <w:rPr>
                <w:rFonts w:hint="eastAsia"/>
                <w:sz w:val="20"/>
                <w:szCs w:val="20"/>
              </w:rPr>
              <w:t>①</w:t>
            </w:r>
            <w:r w:rsidR="009B796E" w:rsidRPr="00E565A3">
              <w:rPr>
                <w:rFonts w:hint="eastAsia"/>
                <w:sz w:val="20"/>
                <w:szCs w:val="20"/>
              </w:rPr>
              <w:t>無着色のもの</w:t>
            </w:r>
            <w:r w:rsidRPr="00E565A3">
              <w:rPr>
                <w:rFonts w:hint="eastAsia"/>
                <w:sz w:val="20"/>
                <w:szCs w:val="20"/>
              </w:rPr>
              <w:t>②</w:t>
            </w:r>
            <w:r w:rsidR="009B796E" w:rsidRPr="00E565A3">
              <w:rPr>
                <w:rFonts w:hint="eastAsia"/>
                <w:sz w:val="20"/>
                <w:szCs w:val="20"/>
              </w:rPr>
              <w:t>着色したもの</w:t>
            </w:r>
          </w:p>
          <w:p w14:paraId="278F57D8" w14:textId="77777777" w:rsidR="000B3D5E" w:rsidRPr="00E565A3" w:rsidRDefault="000B3D5E" w:rsidP="000B3D5E">
            <w:pPr>
              <w:rPr>
                <w:sz w:val="20"/>
                <w:szCs w:val="20"/>
              </w:rPr>
            </w:pPr>
            <w:r w:rsidRPr="00E565A3">
              <w:rPr>
                <w:rFonts w:hint="eastAsia"/>
                <w:sz w:val="20"/>
                <w:szCs w:val="20"/>
              </w:rPr>
              <w:t>スライスハム</w:t>
            </w:r>
            <w:r w:rsidRPr="00E565A3">
              <w:rPr>
                <w:rFonts w:hint="eastAsia"/>
                <w:sz w:val="20"/>
                <w:szCs w:val="20"/>
              </w:rPr>
              <w:t>(</w:t>
            </w:r>
            <w:r w:rsidRPr="00E565A3">
              <w:rPr>
                <w:rFonts w:hint="eastAsia"/>
                <w:sz w:val="20"/>
                <w:szCs w:val="20"/>
              </w:rPr>
              <w:t>写真</w:t>
            </w:r>
            <w:r w:rsidRPr="00E565A3">
              <w:rPr>
                <w:rFonts w:hint="eastAsia"/>
                <w:sz w:val="20"/>
                <w:szCs w:val="20"/>
              </w:rPr>
              <w:t>)</w:t>
            </w:r>
          </w:p>
          <w:p w14:paraId="4129CBE4" w14:textId="77777777" w:rsidR="000B3D5E" w:rsidRPr="00E565A3" w:rsidRDefault="000B3D5E" w:rsidP="000B3D5E">
            <w:pPr>
              <w:rPr>
                <w:sz w:val="20"/>
                <w:szCs w:val="20"/>
              </w:rPr>
            </w:pPr>
            <w:r w:rsidRPr="00E565A3">
              <w:rPr>
                <w:rFonts w:hint="eastAsia"/>
                <w:sz w:val="20"/>
                <w:szCs w:val="20"/>
              </w:rPr>
              <w:t>①</w:t>
            </w:r>
            <w:r w:rsidR="009B796E" w:rsidRPr="00E565A3">
              <w:rPr>
                <w:rFonts w:hint="eastAsia"/>
                <w:sz w:val="20"/>
                <w:szCs w:val="20"/>
              </w:rPr>
              <w:t>無添加のもの</w:t>
            </w:r>
            <w:r w:rsidRPr="00E565A3">
              <w:rPr>
                <w:rFonts w:hint="eastAsia"/>
                <w:sz w:val="20"/>
                <w:szCs w:val="20"/>
              </w:rPr>
              <w:t>②</w:t>
            </w:r>
            <w:r w:rsidR="009B796E" w:rsidRPr="00E565A3">
              <w:rPr>
                <w:rFonts w:hint="eastAsia"/>
                <w:sz w:val="20"/>
                <w:szCs w:val="20"/>
              </w:rPr>
              <w:t>食品添加物が入ったもの</w:t>
            </w:r>
          </w:p>
          <w:p w14:paraId="7B7FBC2C" w14:textId="77777777" w:rsidR="000B3D5E" w:rsidRPr="00E565A3" w:rsidRDefault="000B3D5E" w:rsidP="000B3D5E">
            <w:pPr>
              <w:rPr>
                <w:sz w:val="20"/>
                <w:szCs w:val="20"/>
              </w:rPr>
            </w:pPr>
            <w:r w:rsidRPr="00E565A3">
              <w:rPr>
                <w:rFonts w:hint="eastAsia"/>
                <w:sz w:val="20"/>
                <w:szCs w:val="20"/>
              </w:rPr>
              <w:t>ウインナー</w:t>
            </w:r>
            <w:r w:rsidRPr="00E565A3">
              <w:rPr>
                <w:rFonts w:hint="eastAsia"/>
                <w:sz w:val="20"/>
                <w:szCs w:val="20"/>
              </w:rPr>
              <w:t>(</w:t>
            </w:r>
            <w:r w:rsidRPr="00E565A3">
              <w:rPr>
                <w:rFonts w:hint="eastAsia"/>
                <w:sz w:val="20"/>
                <w:szCs w:val="20"/>
              </w:rPr>
              <w:t>写真</w:t>
            </w:r>
            <w:r w:rsidRPr="00E565A3">
              <w:rPr>
                <w:rFonts w:hint="eastAsia"/>
                <w:sz w:val="20"/>
                <w:szCs w:val="20"/>
              </w:rPr>
              <w:t>)</w:t>
            </w:r>
          </w:p>
          <w:p w14:paraId="6E62D5B9" w14:textId="77777777" w:rsidR="006755D3" w:rsidRPr="00E565A3" w:rsidRDefault="000B3D5E" w:rsidP="00404503">
            <w:pPr>
              <w:rPr>
                <w:sz w:val="20"/>
                <w:szCs w:val="20"/>
              </w:rPr>
            </w:pPr>
            <w:r w:rsidRPr="00E565A3">
              <w:rPr>
                <w:rFonts w:hint="eastAsia"/>
                <w:sz w:val="20"/>
                <w:szCs w:val="20"/>
              </w:rPr>
              <w:t>①</w:t>
            </w:r>
            <w:r w:rsidR="009B796E" w:rsidRPr="00E565A3">
              <w:rPr>
                <w:rFonts w:hint="eastAsia"/>
                <w:sz w:val="20"/>
                <w:szCs w:val="20"/>
              </w:rPr>
              <w:t>無添加のもの</w:t>
            </w:r>
            <w:r w:rsidRPr="00E565A3">
              <w:rPr>
                <w:rFonts w:hint="eastAsia"/>
                <w:sz w:val="20"/>
                <w:szCs w:val="20"/>
              </w:rPr>
              <w:t>②</w:t>
            </w:r>
            <w:r w:rsidR="009B796E" w:rsidRPr="00E565A3">
              <w:rPr>
                <w:rFonts w:hint="eastAsia"/>
                <w:sz w:val="20"/>
                <w:szCs w:val="20"/>
              </w:rPr>
              <w:t>食品添加物が入ったもの</w:t>
            </w:r>
          </w:p>
          <w:p w14:paraId="7B926E9B" w14:textId="77777777" w:rsidR="00A04CE5" w:rsidRDefault="00A04CE5" w:rsidP="00404503">
            <w:pPr>
              <w:rPr>
                <w:sz w:val="20"/>
                <w:szCs w:val="20"/>
              </w:rPr>
            </w:pPr>
          </w:p>
          <w:p w14:paraId="10B1117C" w14:textId="1E855173" w:rsidR="00404503" w:rsidRPr="00E565A3" w:rsidRDefault="00404503" w:rsidP="00404503">
            <w:pPr>
              <w:rPr>
                <w:sz w:val="20"/>
                <w:szCs w:val="20"/>
              </w:rPr>
            </w:pPr>
            <w:r w:rsidRPr="00E565A3">
              <w:rPr>
                <w:rFonts w:hint="eastAsia"/>
                <w:sz w:val="20"/>
                <w:szCs w:val="20"/>
              </w:rPr>
              <w:t>①食品添加物が少ない</w:t>
            </w:r>
            <w:r w:rsidR="00A04CE5" w:rsidRPr="00E565A3">
              <w:rPr>
                <w:rFonts w:hint="eastAsia"/>
                <w:sz w:val="20"/>
                <w:szCs w:val="20"/>
              </w:rPr>
              <w:t>ポテトチップス</w:t>
            </w:r>
            <w:r w:rsidR="00A04CE5" w:rsidRPr="00E565A3">
              <w:rPr>
                <w:rFonts w:hint="eastAsia"/>
                <w:sz w:val="20"/>
                <w:szCs w:val="20"/>
              </w:rPr>
              <w:t>(</w:t>
            </w:r>
            <w:r w:rsidR="00A04CE5" w:rsidRPr="00E565A3">
              <w:rPr>
                <w:rFonts w:hint="eastAsia"/>
                <w:sz w:val="20"/>
                <w:szCs w:val="20"/>
              </w:rPr>
              <w:t>写真</w:t>
            </w:r>
            <w:r w:rsidR="00A04CE5" w:rsidRPr="00E565A3">
              <w:rPr>
                <w:rFonts w:hint="eastAsia"/>
                <w:sz w:val="20"/>
                <w:szCs w:val="20"/>
              </w:rPr>
              <w:t>)</w:t>
            </w:r>
          </w:p>
          <w:p w14:paraId="73F86D0E" w14:textId="4F508ECE" w:rsidR="004906B4" w:rsidRPr="00E565A3" w:rsidRDefault="00404503" w:rsidP="00404503">
            <w:pPr>
              <w:rPr>
                <w:sz w:val="20"/>
                <w:szCs w:val="20"/>
              </w:rPr>
            </w:pPr>
            <w:r w:rsidRPr="00E565A3">
              <w:rPr>
                <w:rFonts w:hint="eastAsia"/>
                <w:sz w:val="20"/>
                <w:szCs w:val="20"/>
              </w:rPr>
              <w:t>②食品添加物が多</w:t>
            </w:r>
            <w:r w:rsidR="00A04CE5">
              <w:rPr>
                <w:rFonts w:hint="eastAsia"/>
                <w:sz w:val="20"/>
                <w:szCs w:val="20"/>
              </w:rPr>
              <w:t>い</w:t>
            </w:r>
            <w:r w:rsidR="00A04CE5" w:rsidRPr="00E565A3">
              <w:rPr>
                <w:rFonts w:hint="eastAsia"/>
                <w:sz w:val="20"/>
                <w:szCs w:val="20"/>
              </w:rPr>
              <w:t>ポテトチップス</w:t>
            </w:r>
          </w:p>
          <w:p w14:paraId="1C7C95F8" w14:textId="77777777" w:rsidR="006945D0" w:rsidRPr="00E565A3" w:rsidRDefault="006945D0" w:rsidP="00404503">
            <w:pPr>
              <w:rPr>
                <w:sz w:val="20"/>
                <w:szCs w:val="20"/>
              </w:rPr>
            </w:pPr>
            <w:r w:rsidRPr="00E565A3">
              <w:rPr>
                <w:rFonts w:hint="eastAsia"/>
                <w:sz w:val="20"/>
                <w:szCs w:val="20"/>
              </w:rPr>
              <w:t>かぼちゃ</w:t>
            </w:r>
            <w:r w:rsidRPr="00E565A3">
              <w:rPr>
                <w:rFonts w:hint="eastAsia"/>
                <w:sz w:val="20"/>
                <w:szCs w:val="20"/>
              </w:rPr>
              <w:t>(</w:t>
            </w:r>
            <w:r w:rsidRPr="00E565A3">
              <w:rPr>
                <w:rFonts w:hint="eastAsia"/>
                <w:sz w:val="20"/>
                <w:szCs w:val="20"/>
              </w:rPr>
              <w:t>写真</w:t>
            </w:r>
            <w:r w:rsidRPr="00E565A3">
              <w:rPr>
                <w:rFonts w:hint="eastAsia"/>
                <w:sz w:val="20"/>
                <w:szCs w:val="20"/>
              </w:rPr>
              <w:t>)</w:t>
            </w:r>
          </w:p>
          <w:p w14:paraId="5355E8CC" w14:textId="77777777" w:rsidR="00A04CE5" w:rsidRPr="00E565A3" w:rsidRDefault="006945D0" w:rsidP="00A04CE5">
            <w:pPr>
              <w:rPr>
                <w:sz w:val="20"/>
                <w:szCs w:val="20"/>
              </w:rPr>
            </w:pPr>
            <w:r w:rsidRPr="00E565A3">
              <w:rPr>
                <w:rFonts w:hint="eastAsia"/>
                <w:sz w:val="20"/>
                <w:szCs w:val="20"/>
              </w:rPr>
              <w:t>①北海道産</w:t>
            </w:r>
            <w:r w:rsidR="00A04CE5" w:rsidRPr="00E565A3">
              <w:rPr>
                <w:rFonts w:hint="eastAsia"/>
                <w:sz w:val="20"/>
                <w:szCs w:val="20"/>
              </w:rPr>
              <w:t>かぼちゃ</w:t>
            </w:r>
            <w:r w:rsidR="00A04CE5" w:rsidRPr="00E565A3">
              <w:rPr>
                <w:rFonts w:hint="eastAsia"/>
                <w:sz w:val="20"/>
                <w:szCs w:val="20"/>
              </w:rPr>
              <w:t>(</w:t>
            </w:r>
            <w:r w:rsidR="00A04CE5" w:rsidRPr="00E565A3">
              <w:rPr>
                <w:rFonts w:hint="eastAsia"/>
                <w:sz w:val="20"/>
                <w:szCs w:val="20"/>
              </w:rPr>
              <w:t>写真</w:t>
            </w:r>
            <w:r w:rsidR="00A04CE5" w:rsidRPr="00E565A3">
              <w:rPr>
                <w:rFonts w:hint="eastAsia"/>
                <w:sz w:val="20"/>
                <w:szCs w:val="20"/>
              </w:rPr>
              <w:t>)</w:t>
            </w:r>
          </w:p>
          <w:p w14:paraId="6206BB3F" w14:textId="77777777" w:rsidR="00A04CE5" w:rsidRPr="00E565A3" w:rsidRDefault="006945D0" w:rsidP="00A04CE5">
            <w:pPr>
              <w:rPr>
                <w:sz w:val="20"/>
                <w:szCs w:val="20"/>
              </w:rPr>
            </w:pPr>
            <w:r w:rsidRPr="00E565A3">
              <w:rPr>
                <w:rFonts w:hint="eastAsia"/>
                <w:sz w:val="20"/>
                <w:szCs w:val="20"/>
              </w:rPr>
              <w:t>②ニュージーランド産</w:t>
            </w:r>
            <w:r w:rsidR="00A04CE5" w:rsidRPr="00E565A3">
              <w:rPr>
                <w:rFonts w:hint="eastAsia"/>
                <w:sz w:val="20"/>
                <w:szCs w:val="20"/>
              </w:rPr>
              <w:t>かぼちゃ</w:t>
            </w:r>
            <w:r w:rsidR="00A04CE5" w:rsidRPr="00E565A3">
              <w:rPr>
                <w:rFonts w:hint="eastAsia"/>
                <w:sz w:val="20"/>
                <w:szCs w:val="20"/>
              </w:rPr>
              <w:t>(</w:t>
            </w:r>
            <w:r w:rsidR="00A04CE5" w:rsidRPr="00E565A3">
              <w:rPr>
                <w:rFonts w:hint="eastAsia"/>
                <w:sz w:val="20"/>
                <w:szCs w:val="20"/>
              </w:rPr>
              <w:t>写真</w:t>
            </w:r>
            <w:r w:rsidR="00A04CE5" w:rsidRPr="00E565A3">
              <w:rPr>
                <w:rFonts w:hint="eastAsia"/>
                <w:sz w:val="20"/>
                <w:szCs w:val="20"/>
              </w:rPr>
              <w:t>)</w:t>
            </w:r>
          </w:p>
          <w:p w14:paraId="669DB02C" w14:textId="374A3A1A" w:rsidR="006945D0" w:rsidRPr="00A04CE5" w:rsidRDefault="006945D0" w:rsidP="00404503">
            <w:pPr>
              <w:rPr>
                <w:sz w:val="20"/>
                <w:szCs w:val="20"/>
              </w:rPr>
            </w:pPr>
          </w:p>
        </w:tc>
      </w:tr>
    </w:tbl>
    <w:p w14:paraId="25EBF1D6" w14:textId="1B584783" w:rsidR="00085CB9" w:rsidRPr="00AF1072" w:rsidRDefault="00E3441F">
      <w:pPr>
        <w:rPr>
          <w:color w:val="000000" w:themeColor="text1"/>
        </w:rPr>
      </w:pPr>
      <w:r>
        <w:rPr>
          <w:noProof/>
        </w:rPr>
        <w:lastRenderedPageBreak/>
        <w:drawing>
          <wp:anchor distT="0" distB="0" distL="114300" distR="114300" simplePos="0" relativeHeight="251658240" behindDoc="0" locked="0" layoutInCell="1" allowOverlap="1" wp14:anchorId="7D34ACAD" wp14:editId="67DECE4A">
            <wp:simplePos x="0" y="0"/>
            <wp:positionH relativeFrom="margin">
              <wp:align>left</wp:align>
            </wp:positionH>
            <wp:positionV relativeFrom="paragraph">
              <wp:posOffset>228600</wp:posOffset>
            </wp:positionV>
            <wp:extent cx="6645910" cy="2388870"/>
            <wp:effectExtent l="0" t="0" r="2540" b="0"/>
            <wp:wrapThrough wrapText="bothSides">
              <wp:wrapPolygon edited="0">
                <wp:start x="0" y="0"/>
                <wp:lineTo x="0" y="21359"/>
                <wp:lineTo x="21546" y="21359"/>
                <wp:lineTo x="2154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517">
        <w:t>7</w:t>
      </w:r>
      <w:r w:rsidR="00D77668" w:rsidRPr="003753BB">
        <w:rPr>
          <w:rFonts w:hint="eastAsia"/>
        </w:rPr>
        <w:t>.</w:t>
      </w:r>
      <w:r w:rsidR="00A81352">
        <w:rPr>
          <w:color w:val="000000" w:themeColor="text1"/>
        </w:rPr>
        <w:t xml:space="preserve"> </w:t>
      </w:r>
      <w:r w:rsidR="00836EC5" w:rsidRPr="005F2E64">
        <w:rPr>
          <w:rFonts w:hint="eastAsia"/>
          <w:color w:val="000000" w:themeColor="text1"/>
        </w:rPr>
        <w:t>板書</w:t>
      </w:r>
      <w:r w:rsidR="00946FCF" w:rsidRPr="005F2E64">
        <w:rPr>
          <w:rFonts w:hint="eastAsia"/>
          <w:color w:val="000000" w:themeColor="text1"/>
        </w:rPr>
        <w:t>計画</w:t>
      </w:r>
    </w:p>
    <w:p w14:paraId="727A05F5" w14:textId="77777777" w:rsidR="00E3441F" w:rsidRDefault="00E3441F">
      <w:pPr>
        <w:rPr>
          <w:sz w:val="24"/>
          <w:szCs w:val="24"/>
          <w:bdr w:val="single" w:sz="4" w:space="0" w:color="auto"/>
        </w:rPr>
      </w:pPr>
    </w:p>
    <w:p w14:paraId="67A9683F" w14:textId="77F7BD2F" w:rsidR="0006367D" w:rsidRDefault="00E3441F">
      <w:pPr>
        <w:rPr>
          <w:sz w:val="24"/>
          <w:szCs w:val="24"/>
          <w:bdr w:val="single" w:sz="4" w:space="0" w:color="auto"/>
        </w:rPr>
      </w:pPr>
      <w:r>
        <w:rPr>
          <w:rFonts w:hint="eastAsia"/>
          <w:sz w:val="24"/>
          <w:szCs w:val="24"/>
          <w:bdr w:val="single" w:sz="4" w:space="0" w:color="auto"/>
        </w:rPr>
        <w:t>指導資料</w:t>
      </w:r>
      <w:r w:rsidR="00A53A16" w:rsidRPr="00F96E6A">
        <w:rPr>
          <w:rFonts w:hint="eastAsia"/>
          <w:szCs w:val="21"/>
        </w:rPr>
        <w:t xml:space="preserve">　</w:t>
      </w:r>
      <w:r w:rsidR="00A53A16" w:rsidRPr="00F96E6A">
        <w:rPr>
          <w:rFonts w:hint="eastAsia"/>
          <w:szCs w:val="21"/>
        </w:rPr>
        <w:t>(</w:t>
      </w:r>
      <w:r w:rsidR="00A53A16" w:rsidRPr="00F96E6A">
        <w:rPr>
          <w:rFonts w:hint="eastAsia"/>
          <w:szCs w:val="21"/>
        </w:rPr>
        <w:t>印刷はパーワーポイント資料より可能</w:t>
      </w:r>
      <w:r w:rsidR="00A53A16" w:rsidRPr="00F96E6A">
        <w:rPr>
          <w:szCs w:val="21"/>
        </w:rPr>
        <w:t>)</w:t>
      </w:r>
    </w:p>
    <w:p w14:paraId="691119FE" w14:textId="5C767E5A" w:rsidR="00CA5354" w:rsidRDefault="00E3441F">
      <w:pPr>
        <w:rPr>
          <w:rFonts w:asciiTheme="minorEastAsia" w:hAnsiTheme="minorEastAsia"/>
          <w:color w:val="000000" w:themeColor="text1"/>
          <w:szCs w:val="21"/>
        </w:rPr>
      </w:pPr>
      <w:r w:rsidRPr="004505C7">
        <w:rPr>
          <w:noProof/>
        </w:rPr>
        <w:drawing>
          <wp:anchor distT="0" distB="0" distL="114300" distR="114300" simplePos="0" relativeHeight="251660288" behindDoc="0" locked="0" layoutInCell="1" allowOverlap="1" wp14:anchorId="2799314C" wp14:editId="45252B42">
            <wp:simplePos x="0" y="0"/>
            <wp:positionH relativeFrom="column">
              <wp:posOffset>3810</wp:posOffset>
            </wp:positionH>
            <wp:positionV relativeFrom="paragraph">
              <wp:posOffset>172720</wp:posOffset>
            </wp:positionV>
            <wp:extent cx="1306830" cy="1346200"/>
            <wp:effectExtent l="19050" t="19050" r="26670" b="25400"/>
            <wp:wrapThrough wrapText="bothSides">
              <wp:wrapPolygon edited="0">
                <wp:start x="-315" y="-306"/>
                <wp:lineTo x="-315" y="21702"/>
                <wp:lineTo x="21726" y="21702"/>
                <wp:lineTo x="21726" y="-306"/>
                <wp:lineTo x="-315" y="-306"/>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31000"/>
                    <a:stretch/>
                  </pic:blipFill>
                  <pic:spPr bwMode="auto">
                    <a:xfrm>
                      <a:off x="0" y="0"/>
                      <a:ext cx="1306830" cy="13462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5C7">
        <w:rPr>
          <w:noProof/>
        </w:rPr>
        <w:drawing>
          <wp:anchor distT="0" distB="0" distL="114300" distR="114300" simplePos="0" relativeHeight="251662336" behindDoc="0" locked="0" layoutInCell="1" allowOverlap="1" wp14:anchorId="56C4AD3F" wp14:editId="279D6147">
            <wp:simplePos x="0" y="0"/>
            <wp:positionH relativeFrom="column">
              <wp:posOffset>1535430</wp:posOffset>
            </wp:positionH>
            <wp:positionV relativeFrom="paragraph">
              <wp:posOffset>195580</wp:posOffset>
            </wp:positionV>
            <wp:extent cx="1181735" cy="1291590"/>
            <wp:effectExtent l="19050" t="19050" r="18415" b="22860"/>
            <wp:wrapThrough wrapText="bothSides">
              <wp:wrapPolygon edited="0">
                <wp:start x="-348" y="-319"/>
                <wp:lineTo x="-348" y="21664"/>
                <wp:lineTo x="21588" y="21664"/>
                <wp:lineTo x="21588" y="-319"/>
                <wp:lineTo x="-348" y="-319"/>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36666"/>
                    <a:stretch/>
                  </pic:blipFill>
                  <pic:spPr bwMode="auto">
                    <a:xfrm>
                      <a:off x="0" y="0"/>
                      <a:ext cx="1181735" cy="12915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5C7">
        <w:rPr>
          <w:noProof/>
        </w:rPr>
        <w:drawing>
          <wp:anchor distT="0" distB="0" distL="114300" distR="114300" simplePos="0" relativeHeight="251666432" behindDoc="0" locked="0" layoutInCell="1" allowOverlap="1" wp14:anchorId="0B0AD92A" wp14:editId="293E2D62">
            <wp:simplePos x="0" y="0"/>
            <wp:positionH relativeFrom="column">
              <wp:posOffset>2960370</wp:posOffset>
            </wp:positionH>
            <wp:positionV relativeFrom="paragraph">
              <wp:posOffset>187960</wp:posOffset>
            </wp:positionV>
            <wp:extent cx="1305560" cy="1291590"/>
            <wp:effectExtent l="19050" t="19050" r="27940" b="22860"/>
            <wp:wrapThrough wrapText="bothSides">
              <wp:wrapPolygon edited="0">
                <wp:start x="-315" y="-319"/>
                <wp:lineTo x="-315" y="21664"/>
                <wp:lineTo x="21747" y="21664"/>
                <wp:lineTo x="21747" y="-319"/>
                <wp:lineTo x="-315" y="-319"/>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573" r="6500"/>
                    <a:stretch/>
                  </pic:blipFill>
                  <pic:spPr bwMode="auto">
                    <a:xfrm>
                      <a:off x="0" y="0"/>
                      <a:ext cx="1305560" cy="12915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5C7">
        <w:rPr>
          <w:noProof/>
        </w:rPr>
        <w:drawing>
          <wp:anchor distT="0" distB="0" distL="114300" distR="114300" simplePos="0" relativeHeight="251668480" behindDoc="0" locked="0" layoutInCell="1" allowOverlap="1" wp14:anchorId="46671612" wp14:editId="50814407">
            <wp:simplePos x="0" y="0"/>
            <wp:positionH relativeFrom="column">
              <wp:posOffset>4557395</wp:posOffset>
            </wp:positionH>
            <wp:positionV relativeFrom="paragraph">
              <wp:posOffset>210820</wp:posOffset>
            </wp:positionV>
            <wp:extent cx="1283970" cy="1276350"/>
            <wp:effectExtent l="19050" t="19050" r="11430" b="19050"/>
            <wp:wrapThrough wrapText="bothSides">
              <wp:wrapPolygon edited="0">
                <wp:start x="-320" y="-322"/>
                <wp:lineTo x="-320" y="21600"/>
                <wp:lineTo x="21472" y="21600"/>
                <wp:lineTo x="21472" y="-322"/>
                <wp:lineTo x="-320" y="-322"/>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333" r="12167"/>
                    <a:stretch/>
                  </pic:blipFill>
                  <pic:spPr bwMode="auto">
                    <a:xfrm>
                      <a:off x="0" y="0"/>
                      <a:ext cx="1283970" cy="12763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F0EB2" w14:textId="56CCFB2E" w:rsidR="005D0517" w:rsidRDefault="005D0517">
      <w:pPr>
        <w:rPr>
          <w:rFonts w:asciiTheme="minorEastAsia" w:hAnsiTheme="minorEastAsia"/>
          <w:color w:val="000000" w:themeColor="text1"/>
          <w:szCs w:val="21"/>
        </w:rPr>
      </w:pPr>
    </w:p>
    <w:p w14:paraId="5283B24E" w14:textId="77777777" w:rsidR="005D0517" w:rsidRDefault="005D0517">
      <w:pPr>
        <w:rPr>
          <w:rFonts w:asciiTheme="minorEastAsia" w:hAnsiTheme="minorEastAsia"/>
          <w:color w:val="000000" w:themeColor="text1"/>
          <w:szCs w:val="21"/>
        </w:rPr>
      </w:pPr>
    </w:p>
    <w:p w14:paraId="215C4CE7" w14:textId="77777777" w:rsidR="005D0517" w:rsidRDefault="005D0517">
      <w:pPr>
        <w:rPr>
          <w:rFonts w:asciiTheme="minorEastAsia" w:hAnsiTheme="minorEastAsia"/>
          <w:color w:val="000000" w:themeColor="text1"/>
          <w:szCs w:val="21"/>
        </w:rPr>
      </w:pPr>
    </w:p>
    <w:p w14:paraId="6CFF0957" w14:textId="77777777" w:rsidR="005D0517" w:rsidRDefault="005D0517">
      <w:pPr>
        <w:rPr>
          <w:rFonts w:asciiTheme="minorEastAsia" w:hAnsiTheme="minorEastAsia"/>
          <w:color w:val="000000" w:themeColor="text1"/>
          <w:szCs w:val="21"/>
        </w:rPr>
      </w:pPr>
    </w:p>
    <w:p w14:paraId="0F163D21" w14:textId="77777777" w:rsidR="005D0517" w:rsidRDefault="005D0517">
      <w:pPr>
        <w:rPr>
          <w:rFonts w:asciiTheme="minorEastAsia" w:hAnsiTheme="minorEastAsia"/>
          <w:color w:val="000000" w:themeColor="text1"/>
          <w:szCs w:val="21"/>
        </w:rPr>
      </w:pPr>
    </w:p>
    <w:p w14:paraId="6333CB77" w14:textId="225BB3DA" w:rsidR="005D0517" w:rsidRDefault="00E3441F">
      <w:pPr>
        <w:rPr>
          <w:rFonts w:asciiTheme="minorEastAsia" w:hAnsiTheme="minorEastAsia"/>
          <w:color w:val="000000" w:themeColor="text1"/>
          <w:szCs w:val="21"/>
        </w:rPr>
      </w:pPr>
      <w:r>
        <w:rPr>
          <w:noProof/>
        </w:rPr>
        <mc:AlternateContent>
          <mc:Choice Requires="wps">
            <w:drawing>
              <wp:anchor distT="0" distB="0" distL="114300" distR="114300" simplePos="0" relativeHeight="251670528" behindDoc="0" locked="0" layoutInCell="1" allowOverlap="1" wp14:anchorId="489A500A" wp14:editId="5B662ADC">
                <wp:simplePos x="0" y="0"/>
                <wp:positionH relativeFrom="column">
                  <wp:posOffset>4709160</wp:posOffset>
                </wp:positionH>
                <wp:positionV relativeFrom="paragraph">
                  <wp:posOffset>196215</wp:posOffset>
                </wp:positionV>
                <wp:extent cx="952500" cy="251460"/>
                <wp:effectExtent l="0" t="0" r="19050" b="15240"/>
                <wp:wrapThrough wrapText="bothSides">
                  <wp:wrapPolygon edited="0">
                    <wp:start x="0" y="0"/>
                    <wp:lineTo x="0" y="21273"/>
                    <wp:lineTo x="21600" y="21273"/>
                    <wp:lineTo x="21600" y="0"/>
                    <wp:lineTo x="0" y="0"/>
                  </wp:wrapPolygon>
                </wp:wrapThrough>
                <wp:docPr id="19" name="テキスト ボックス 19"/>
                <wp:cNvGraphicFramePr/>
                <a:graphic xmlns:a="http://schemas.openxmlformats.org/drawingml/2006/main">
                  <a:graphicData uri="http://schemas.microsoft.com/office/word/2010/wordprocessingShape">
                    <wps:wsp>
                      <wps:cNvSpPr txBox="1"/>
                      <wps:spPr>
                        <a:xfrm>
                          <a:off x="0" y="0"/>
                          <a:ext cx="952500" cy="251460"/>
                        </a:xfrm>
                        <a:prstGeom prst="rect">
                          <a:avLst/>
                        </a:prstGeom>
                        <a:solidFill>
                          <a:sysClr val="window" lastClr="FFFFFF"/>
                        </a:solidFill>
                        <a:ln w="6350">
                          <a:solidFill>
                            <a:prstClr val="black"/>
                          </a:solidFill>
                        </a:ln>
                      </wps:spPr>
                      <wps:txbx>
                        <w:txbxContent>
                          <w:p w14:paraId="3AA12DAA" w14:textId="77777777" w:rsidR="009C5729" w:rsidRPr="00920F4E" w:rsidRDefault="009C5729" w:rsidP="009C5729">
                            <w:pPr>
                              <w:spacing w:line="0" w:lineRule="atLeast"/>
                              <w:rPr>
                                <w:rFonts w:asciiTheme="majorEastAsia" w:eastAsiaTheme="majorEastAsia" w:hAnsiTheme="majorEastAsia"/>
                                <w:sz w:val="20"/>
                                <w:szCs w:val="20"/>
                              </w:rPr>
                            </w:pPr>
                            <w:r w:rsidRPr="00920F4E">
                              <w:rPr>
                                <w:rFonts w:asciiTheme="majorEastAsia" w:eastAsiaTheme="majorEastAsia" w:hAnsiTheme="majorEastAsia" w:hint="eastAsia"/>
                                <w:sz w:val="20"/>
                                <w:szCs w:val="20"/>
                              </w:rPr>
                              <w:t>着色料を使用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A500A" id="_x0000_t202" coordsize="21600,21600" o:spt="202" path="m,l,21600r21600,l21600,xe">
                <v:stroke joinstyle="miter"/>
                <v:path gradientshapeok="t" o:connecttype="rect"/>
              </v:shapetype>
              <v:shape id="テキスト ボックス 19" o:spid="_x0000_s1026" type="#_x0000_t202" style="position:absolute;left:0;text-align:left;margin-left:370.8pt;margin-top:15.45pt;width:75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" fillcolor="window" strokeweight=".5pt">
                <v:textbox>
                  <w:txbxContent>
                    <w:p w14:paraId="3AA12DAA" w14:textId="77777777" w:rsidR="009C5729" w:rsidRPr="00920F4E" w:rsidRDefault="009C5729" w:rsidP="009C5729">
                      <w:pPr>
                        <w:spacing w:line="0" w:lineRule="atLeast"/>
                        <w:rPr>
                          <w:rFonts w:asciiTheme="majorEastAsia" w:eastAsiaTheme="majorEastAsia" w:hAnsiTheme="majorEastAsia"/>
                          <w:sz w:val="20"/>
                          <w:szCs w:val="20"/>
                        </w:rPr>
                      </w:pPr>
                      <w:r w:rsidRPr="00920F4E">
                        <w:rPr>
                          <w:rFonts w:asciiTheme="majorEastAsia" w:eastAsiaTheme="majorEastAsia" w:hAnsiTheme="majorEastAsia" w:hint="eastAsia"/>
                          <w:sz w:val="20"/>
                          <w:szCs w:val="20"/>
                        </w:rPr>
                        <w:t>着色料を使用</w:t>
                      </w:r>
                    </w:p>
                  </w:txbxContent>
                </v:textbox>
                <w10:wrap type="through"/>
              </v:shape>
            </w:pict>
          </mc:Fallback>
        </mc:AlternateContent>
      </w:r>
    </w:p>
    <w:p w14:paraId="55118213" w14:textId="0A776B4A" w:rsidR="005D0517" w:rsidRDefault="00E3441F">
      <w:pPr>
        <w:rPr>
          <w:rFonts w:asciiTheme="minorEastAsia" w:hAnsiTheme="minorEastAsia"/>
          <w:color w:val="000000" w:themeColor="text1"/>
          <w:szCs w:val="21"/>
        </w:rPr>
      </w:pPr>
      <w:r>
        <w:rPr>
          <w:noProof/>
        </w:rPr>
        <mc:AlternateContent>
          <mc:Choice Requires="wps">
            <w:drawing>
              <wp:anchor distT="0" distB="0" distL="114300" distR="114300" simplePos="0" relativeHeight="251664384" behindDoc="0" locked="0" layoutInCell="1" allowOverlap="1" wp14:anchorId="2F1A54C0" wp14:editId="53BB557F">
                <wp:simplePos x="0" y="0"/>
                <wp:positionH relativeFrom="margin">
                  <wp:posOffset>1729740</wp:posOffset>
                </wp:positionH>
                <wp:positionV relativeFrom="paragraph">
                  <wp:posOffset>36195</wp:posOffset>
                </wp:positionV>
                <wp:extent cx="952500" cy="2667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952500" cy="266700"/>
                        </a:xfrm>
                        <a:prstGeom prst="rect">
                          <a:avLst/>
                        </a:prstGeom>
                        <a:solidFill>
                          <a:sysClr val="window" lastClr="FFFFFF"/>
                        </a:solidFill>
                        <a:ln w="6350">
                          <a:solidFill>
                            <a:prstClr val="black"/>
                          </a:solidFill>
                        </a:ln>
                      </wps:spPr>
                      <wps:txbx>
                        <w:txbxContent>
                          <w:p w14:paraId="3F10BED2" w14:textId="77777777" w:rsidR="009C5729" w:rsidRPr="00920F4E" w:rsidRDefault="009C5729" w:rsidP="009C5729">
                            <w:pPr>
                              <w:spacing w:line="0" w:lineRule="atLeast"/>
                              <w:rPr>
                                <w:rFonts w:asciiTheme="majorEastAsia" w:eastAsiaTheme="majorEastAsia" w:hAnsiTheme="majorEastAsia"/>
                                <w:sz w:val="20"/>
                                <w:szCs w:val="20"/>
                              </w:rPr>
                            </w:pPr>
                            <w:r w:rsidRPr="00920F4E">
                              <w:rPr>
                                <w:rFonts w:asciiTheme="majorEastAsia" w:eastAsiaTheme="majorEastAsia" w:hAnsiTheme="majorEastAsia" w:hint="eastAsia"/>
                                <w:sz w:val="20"/>
                                <w:szCs w:val="20"/>
                              </w:rPr>
                              <w:t>着色料を使用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54C0" id="テキスト ボックス 16" o:spid="_x0000_s1027" type="#_x0000_t202" style="position:absolute;left:0;text-align:left;margin-left:136.2pt;margin-top:2.85pt;width:75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" fillcolor="window" strokeweight=".5pt">
                <v:textbox>
                  <w:txbxContent>
                    <w:p w14:paraId="3F10BED2" w14:textId="77777777" w:rsidR="009C5729" w:rsidRPr="00920F4E" w:rsidRDefault="009C5729" w:rsidP="009C5729">
                      <w:pPr>
                        <w:spacing w:line="0" w:lineRule="atLeast"/>
                        <w:rPr>
                          <w:rFonts w:asciiTheme="majorEastAsia" w:eastAsiaTheme="majorEastAsia" w:hAnsiTheme="majorEastAsia"/>
                          <w:sz w:val="20"/>
                          <w:szCs w:val="20"/>
                        </w:rPr>
                      </w:pPr>
                      <w:r w:rsidRPr="00920F4E">
                        <w:rPr>
                          <w:rFonts w:asciiTheme="majorEastAsia" w:eastAsiaTheme="majorEastAsia" w:hAnsiTheme="majorEastAsia" w:hint="eastAsia"/>
                          <w:sz w:val="20"/>
                          <w:szCs w:val="20"/>
                        </w:rPr>
                        <w:t>着色料を使用</w:t>
                      </w:r>
                    </w:p>
                  </w:txbxContent>
                </v:textbox>
                <w10:wrap anchorx="margin"/>
              </v:shape>
            </w:pict>
          </mc:Fallback>
        </mc:AlternateContent>
      </w:r>
    </w:p>
    <w:p w14:paraId="1BB7F7AF" w14:textId="2C71922C" w:rsidR="005D0517" w:rsidRDefault="00E3441F">
      <w:pPr>
        <w:rPr>
          <w:rFonts w:asciiTheme="minorEastAsia" w:hAnsiTheme="minorEastAsia"/>
          <w:color w:val="000000" w:themeColor="text1"/>
          <w:szCs w:val="21"/>
        </w:rPr>
      </w:pPr>
      <w:r>
        <w:rPr>
          <w:noProof/>
        </w:rPr>
        <mc:AlternateContent>
          <mc:Choice Requires="wps">
            <w:drawing>
              <wp:anchor distT="0" distB="0" distL="114300" distR="114300" simplePos="0" relativeHeight="251672576" behindDoc="0" locked="0" layoutInCell="1" allowOverlap="1" wp14:anchorId="3D33390C" wp14:editId="5218EBE8">
                <wp:simplePos x="0" y="0"/>
                <wp:positionH relativeFrom="column">
                  <wp:posOffset>4695825</wp:posOffset>
                </wp:positionH>
                <wp:positionV relativeFrom="paragraph">
                  <wp:posOffset>83820</wp:posOffset>
                </wp:positionV>
                <wp:extent cx="1135380" cy="236220"/>
                <wp:effectExtent l="0" t="0" r="26670" b="11430"/>
                <wp:wrapThrough wrapText="bothSides">
                  <wp:wrapPolygon edited="0">
                    <wp:start x="0" y="0"/>
                    <wp:lineTo x="0" y="20903"/>
                    <wp:lineTo x="21745" y="20903"/>
                    <wp:lineTo x="21745" y="0"/>
                    <wp:lineTo x="0" y="0"/>
                  </wp:wrapPolygon>
                </wp:wrapThrough>
                <wp:docPr id="18" name="テキスト ボックス 18"/>
                <wp:cNvGraphicFramePr/>
                <a:graphic xmlns:a="http://schemas.openxmlformats.org/drawingml/2006/main">
                  <a:graphicData uri="http://schemas.microsoft.com/office/word/2010/wordprocessingShape">
                    <wps:wsp>
                      <wps:cNvSpPr txBox="1"/>
                      <wps:spPr>
                        <a:xfrm>
                          <a:off x="0" y="0"/>
                          <a:ext cx="1135380" cy="236220"/>
                        </a:xfrm>
                        <a:prstGeom prst="rect">
                          <a:avLst/>
                        </a:prstGeom>
                        <a:solidFill>
                          <a:sysClr val="window" lastClr="FFFFFF"/>
                        </a:solidFill>
                        <a:ln w="6350">
                          <a:solidFill>
                            <a:prstClr val="black"/>
                          </a:solidFill>
                        </a:ln>
                      </wps:spPr>
                      <wps:txbx>
                        <w:txbxContent>
                          <w:p w14:paraId="2E0DFAD4" w14:textId="77777777" w:rsidR="009C5729" w:rsidRDefault="009C5729" w:rsidP="009C5729">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発色ざい</w:t>
                            </w:r>
                            <w:r w:rsidRPr="00920F4E">
                              <w:rPr>
                                <w:rFonts w:asciiTheme="majorEastAsia" w:eastAsiaTheme="majorEastAsia" w:hAnsiTheme="majorEastAsia" w:hint="eastAsia"/>
                                <w:sz w:val="20"/>
                                <w:szCs w:val="20"/>
                              </w:rPr>
                              <w:t>を使用</w:t>
                            </w:r>
                          </w:p>
                          <w:p w14:paraId="695C6C22" w14:textId="77777777" w:rsidR="009C5729" w:rsidRPr="00920F4E" w:rsidRDefault="009C5729" w:rsidP="009C5729">
                            <w:pPr>
                              <w:spacing w:line="0" w:lineRule="atLeas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390C" id="テキスト ボックス 18" o:spid="_x0000_s1028" type="#_x0000_t202" style="position:absolute;left:0;text-align:left;margin-left:369.75pt;margin-top:6.6pt;width:89.4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" fillcolor="window" strokeweight=".5pt">
                <v:textbox>
                  <w:txbxContent>
                    <w:p w14:paraId="2E0DFAD4" w14:textId="77777777" w:rsidR="009C5729" w:rsidRDefault="009C5729" w:rsidP="009C5729">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発色ざい</w:t>
                      </w:r>
                      <w:r w:rsidRPr="00920F4E">
                        <w:rPr>
                          <w:rFonts w:asciiTheme="majorEastAsia" w:eastAsiaTheme="majorEastAsia" w:hAnsiTheme="majorEastAsia" w:hint="eastAsia"/>
                          <w:sz w:val="20"/>
                          <w:szCs w:val="20"/>
                        </w:rPr>
                        <w:t>を使用</w:t>
                      </w:r>
                    </w:p>
                    <w:p w14:paraId="695C6C22" w14:textId="77777777" w:rsidR="009C5729" w:rsidRPr="00920F4E" w:rsidRDefault="009C5729" w:rsidP="009C5729">
                      <w:pPr>
                        <w:spacing w:line="0" w:lineRule="atLeast"/>
                        <w:rPr>
                          <w:rFonts w:asciiTheme="majorEastAsia" w:eastAsiaTheme="majorEastAsia" w:hAnsiTheme="majorEastAsia"/>
                          <w:sz w:val="20"/>
                          <w:szCs w:val="20"/>
                        </w:rPr>
                      </w:pPr>
                    </w:p>
                  </w:txbxContent>
                </v:textbox>
                <w10:wrap type="through"/>
              </v:shape>
            </w:pict>
          </mc:Fallback>
        </mc:AlternateContent>
      </w:r>
      <w:r w:rsidRPr="00C32D07">
        <w:rPr>
          <w:rFonts w:asciiTheme="minorEastAsia" w:hAnsiTheme="minorEastAsia"/>
          <w:noProof/>
          <w:color w:val="000000" w:themeColor="text1"/>
          <w:szCs w:val="21"/>
        </w:rPr>
        <w:drawing>
          <wp:anchor distT="0" distB="0" distL="114300" distR="114300" simplePos="0" relativeHeight="251686912" behindDoc="0" locked="0" layoutInCell="1" allowOverlap="1" wp14:anchorId="00A54D39" wp14:editId="3D3142AE">
            <wp:simplePos x="0" y="0"/>
            <wp:positionH relativeFrom="margin">
              <wp:posOffset>5105400</wp:posOffset>
            </wp:positionH>
            <wp:positionV relativeFrom="paragraph">
              <wp:posOffset>428625</wp:posOffset>
            </wp:positionV>
            <wp:extent cx="1784350" cy="1024890"/>
            <wp:effectExtent l="19050" t="19050" r="25400" b="22860"/>
            <wp:wrapThrough wrapText="bothSides">
              <wp:wrapPolygon edited="0">
                <wp:start x="-231" y="-401"/>
                <wp:lineTo x="-231" y="21680"/>
                <wp:lineTo x="21677" y="21680"/>
                <wp:lineTo x="21677" y="-401"/>
                <wp:lineTo x="-231" y="-401"/>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23405"/>
                    <a:stretch/>
                  </pic:blipFill>
                  <pic:spPr bwMode="auto">
                    <a:xfrm>
                      <a:off x="0" y="0"/>
                      <a:ext cx="1784350" cy="10248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2D07">
        <w:rPr>
          <w:rFonts w:asciiTheme="minorEastAsia" w:hAnsiTheme="minorEastAsia"/>
          <w:noProof/>
          <w:color w:val="000000" w:themeColor="text1"/>
          <w:szCs w:val="21"/>
        </w:rPr>
        <w:drawing>
          <wp:anchor distT="0" distB="0" distL="114300" distR="114300" simplePos="0" relativeHeight="251684864" behindDoc="0" locked="0" layoutInCell="1" allowOverlap="1" wp14:anchorId="159C6F07" wp14:editId="1A2C5D52">
            <wp:simplePos x="0" y="0"/>
            <wp:positionH relativeFrom="margin">
              <wp:posOffset>3211195</wp:posOffset>
            </wp:positionH>
            <wp:positionV relativeFrom="paragraph">
              <wp:posOffset>433705</wp:posOffset>
            </wp:positionV>
            <wp:extent cx="1818640" cy="1032510"/>
            <wp:effectExtent l="19050" t="19050" r="10160" b="15240"/>
            <wp:wrapThrough wrapText="bothSides">
              <wp:wrapPolygon edited="0">
                <wp:start x="-226" y="-399"/>
                <wp:lineTo x="-226" y="21520"/>
                <wp:lineTo x="21494" y="21520"/>
                <wp:lineTo x="21494" y="-399"/>
                <wp:lineTo x="-226" y="-399"/>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24242"/>
                    <a:stretch/>
                  </pic:blipFill>
                  <pic:spPr bwMode="auto">
                    <a:xfrm>
                      <a:off x="0" y="0"/>
                      <a:ext cx="1818640" cy="10325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729" w:rsidRPr="00DA5891">
        <w:rPr>
          <w:noProof/>
        </w:rPr>
        <w:drawing>
          <wp:anchor distT="0" distB="0" distL="114300" distR="114300" simplePos="0" relativeHeight="251676672" behindDoc="0" locked="0" layoutInCell="1" allowOverlap="1" wp14:anchorId="43E76F3C" wp14:editId="20A31FEC">
            <wp:simplePos x="0" y="0"/>
            <wp:positionH relativeFrom="column">
              <wp:posOffset>1581150</wp:posOffset>
            </wp:positionH>
            <wp:positionV relativeFrom="paragraph">
              <wp:posOffset>200025</wp:posOffset>
            </wp:positionV>
            <wp:extent cx="1400810" cy="1192530"/>
            <wp:effectExtent l="19050" t="19050" r="27940" b="26670"/>
            <wp:wrapThrough wrapText="bothSides">
              <wp:wrapPolygon edited="0">
                <wp:start x="-294" y="-345"/>
                <wp:lineTo x="-294" y="21738"/>
                <wp:lineTo x="21737" y="21738"/>
                <wp:lineTo x="21737" y="-345"/>
                <wp:lineTo x="-294" y="-345"/>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810" cy="11925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9C5729" w:rsidRPr="00DA5891">
        <w:rPr>
          <w:noProof/>
        </w:rPr>
        <w:drawing>
          <wp:anchor distT="0" distB="0" distL="114300" distR="114300" simplePos="0" relativeHeight="251674624" behindDoc="0" locked="0" layoutInCell="1" allowOverlap="1" wp14:anchorId="2D0C7362" wp14:editId="51B3377D">
            <wp:simplePos x="0" y="0"/>
            <wp:positionH relativeFrom="column">
              <wp:posOffset>3810</wp:posOffset>
            </wp:positionH>
            <wp:positionV relativeFrom="paragraph">
              <wp:posOffset>196215</wp:posOffset>
            </wp:positionV>
            <wp:extent cx="1457325" cy="1174750"/>
            <wp:effectExtent l="19050" t="19050" r="28575" b="25400"/>
            <wp:wrapThrough wrapText="bothSides">
              <wp:wrapPolygon edited="0">
                <wp:start x="-282" y="-350"/>
                <wp:lineTo x="-282" y="21717"/>
                <wp:lineTo x="21741" y="21717"/>
                <wp:lineTo x="21741" y="-350"/>
                <wp:lineTo x="-282" y="-35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500" r="4500"/>
                    <a:stretch/>
                  </pic:blipFill>
                  <pic:spPr bwMode="auto">
                    <a:xfrm>
                      <a:off x="0" y="0"/>
                      <a:ext cx="1457325" cy="11747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5B3CF" w14:textId="3073C191" w:rsidR="005D0517" w:rsidRDefault="009555BF">
      <w:pPr>
        <w:rPr>
          <w:rFonts w:asciiTheme="minorEastAsia" w:hAnsiTheme="minorEastAsia"/>
          <w:color w:val="000000" w:themeColor="text1"/>
          <w:szCs w:val="21"/>
        </w:rPr>
      </w:pPr>
      <w:r>
        <w:rPr>
          <w:noProof/>
        </w:rPr>
        <mc:AlternateContent>
          <mc:Choice Requires="wps">
            <w:drawing>
              <wp:anchor distT="0" distB="0" distL="114300" distR="114300" simplePos="0" relativeHeight="251678720" behindDoc="0" locked="0" layoutInCell="1" allowOverlap="1" wp14:anchorId="5464C249" wp14:editId="4138DCA6">
                <wp:simplePos x="0" y="0"/>
                <wp:positionH relativeFrom="column">
                  <wp:posOffset>1798955</wp:posOffset>
                </wp:positionH>
                <wp:positionV relativeFrom="paragraph">
                  <wp:posOffset>1240790</wp:posOffset>
                </wp:positionV>
                <wp:extent cx="952500" cy="274320"/>
                <wp:effectExtent l="0" t="0" r="19050" b="11430"/>
                <wp:wrapThrough wrapText="bothSides">
                  <wp:wrapPolygon edited="0">
                    <wp:start x="0" y="0"/>
                    <wp:lineTo x="0" y="21000"/>
                    <wp:lineTo x="21600" y="21000"/>
                    <wp:lineTo x="21600" y="0"/>
                    <wp:lineTo x="0" y="0"/>
                  </wp:wrapPolygon>
                </wp:wrapThrough>
                <wp:docPr id="20" name="テキスト ボックス 20"/>
                <wp:cNvGraphicFramePr/>
                <a:graphic xmlns:a="http://schemas.openxmlformats.org/drawingml/2006/main">
                  <a:graphicData uri="http://schemas.microsoft.com/office/word/2010/wordprocessingShape">
                    <wps:wsp>
                      <wps:cNvSpPr txBox="1"/>
                      <wps:spPr>
                        <a:xfrm>
                          <a:off x="0" y="0"/>
                          <a:ext cx="952500" cy="274320"/>
                        </a:xfrm>
                        <a:prstGeom prst="rect">
                          <a:avLst/>
                        </a:prstGeom>
                        <a:solidFill>
                          <a:sysClr val="window" lastClr="FFFFFF"/>
                        </a:solidFill>
                        <a:ln w="6350">
                          <a:solidFill>
                            <a:prstClr val="black"/>
                          </a:solidFill>
                        </a:ln>
                      </wps:spPr>
                      <wps:txbx>
                        <w:txbxContent>
                          <w:p w14:paraId="278504E6" w14:textId="77777777" w:rsidR="009C5729" w:rsidRPr="00920F4E" w:rsidRDefault="009C5729" w:rsidP="009C5729">
                            <w:pPr>
                              <w:spacing w:line="0" w:lineRule="atLeast"/>
                              <w:rPr>
                                <w:rFonts w:asciiTheme="majorEastAsia" w:eastAsiaTheme="majorEastAsia" w:hAnsiTheme="majorEastAsia"/>
                                <w:sz w:val="20"/>
                                <w:szCs w:val="20"/>
                              </w:rPr>
                            </w:pPr>
                            <w:r w:rsidRPr="00920F4E">
                              <w:rPr>
                                <w:rFonts w:asciiTheme="majorEastAsia" w:eastAsiaTheme="majorEastAsia" w:hAnsiTheme="majorEastAsia" w:hint="eastAsia"/>
                                <w:sz w:val="20"/>
                                <w:szCs w:val="20"/>
                              </w:rPr>
                              <w:t>着色料を使用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C249" id="テキスト ボックス 20" o:spid="_x0000_s1029" type="#_x0000_t202" style="position:absolute;left:0;text-align:left;margin-left:141.65pt;margin-top:97.7pt;width:75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" fillcolor="window" strokeweight=".5pt">
                <v:textbox>
                  <w:txbxContent>
                    <w:p w14:paraId="278504E6" w14:textId="77777777" w:rsidR="009C5729" w:rsidRPr="00920F4E" w:rsidRDefault="009C5729" w:rsidP="009C5729">
                      <w:pPr>
                        <w:spacing w:line="0" w:lineRule="atLeast"/>
                        <w:rPr>
                          <w:rFonts w:asciiTheme="majorEastAsia" w:eastAsiaTheme="majorEastAsia" w:hAnsiTheme="majorEastAsia"/>
                          <w:sz w:val="20"/>
                          <w:szCs w:val="20"/>
                        </w:rPr>
                      </w:pPr>
                      <w:r w:rsidRPr="00920F4E">
                        <w:rPr>
                          <w:rFonts w:asciiTheme="majorEastAsia" w:eastAsiaTheme="majorEastAsia" w:hAnsiTheme="majorEastAsia" w:hint="eastAsia"/>
                          <w:sz w:val="20"/>
                          <w:szCs w:val="20"/>
                        </w:rPr>
                        <w:t>着色料を使用</w:t>
                      </w:r>
                    </w:p>
                  </w:txbxContent>
                </v:textbox>
                <w10:wrap type="through"/>
              </v:shape>
            </w:pict>
          </mc:Fallback>
        </mc:AlternateContent>
      </w:r>
    </w:p>
    <w:p w14:paraId="1EF01818" w14:textId="389F28D1" w:rsidR="005D0517" w:rsidRDefault="00E3441F">
      <w:pPr>
        <w:rPr>
          <w:rFonts w:asciiTheme="minorEastAsia" w:hAnsiTheme="minorEastAsia"/>
          <w:color w:val="000000" w:themeColor="text1"/>
          <w:szCs w:val="21"/>
        </w:rPr>
      </w:pPr>
      <w:r>
        <w:rPr>
          <w:noProof/>
        </w:rPr>
        <mc:AlternateContent>
          <mc:Choice Requires="wps">
            <w:drawing>
              <wp:anchor distT="0" distB="0" distL="114300" distR="114300" simplePos="0" relativeHeight="251680768" behindDoc="0" locked="0" layoutInCell="1" allowOverlap="1" wp14:anchorId="603961C6" wp14:editId="7C6ECF6C">
                <wp:simplePos x="0" y="0"/>
                <wp:positionH relativeFrom="column">
                  <wp:posOffset>1787525</wp:posOffset>
                </wp:positionH>
                <wp:positionV relativeFrom="paragraph">
                  <wp:posOffset>198120</wp:posOffset>
                </wp:positionV>
                <wp:extent cx="1089660" cy="243840"/>
                <wp:effectExtent l="0" t="0" r="15240" b="22860"/>
                <wp:wrapThrough wrapText="bothSides">
                  <wp:wrapPolygon edited="0">
                    <wp:start x="0" y="0"/>
                    <wp:lineTo x="0" y="21938"/>
                    <wp:lineTo x="21524" y="21938"/>
                    <wp:lineTo x="21524" y="0"/>
                    <wp:lineTo x="0" y="0"/>
                  </wp:wrapPolygon>
                </wp:wrapThrough>
                <wp:docPr id="17" name="テキスト ボックス 17"/>
                <wp:cNvGraphicFramePr/>
                <a:graphic xmlns:a="http://schemas.openxmlformats.org/drawingml/2006/main">
                  <a:graphicData uri="http://schemas.microsoft.com/office/word/2010/wordprocessingShape">
                    <wps:wsp>
                      <wps:cNvSpPr txBox="1"/>
                      <wps:spPr>
                        <a:xfrm>
                          <a:off x="0" y="0"/>
                          <a:ext cx="1089660" cy="243840"/>
                        </a:xfrm>
                        <a:prstGeom prst="rect">
                          <a:avLst/>
                        </a:prstGeom>
                        <a:solidFill>
                          <a:sysClr val="window" lastClr="FFFFFF"/>
                        </a:solidFill>
                        <a:ln w="6350">
                          <a:solidFill>
                            <a:prstClr val="black"/>
                          </a:solidFill>
                        </a:ln>
                      </wps:spPr>
                      <wps:txbx>
                        <w:txbxContent>
                          <w:p w14:paraId="36E4DA51" w14:textId="77777777" w:rsidR="009C5729" w:rsidRPr="00920F4E" w:rsidRDefault="009C5729" w:rsidP="009C5729">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発色ざい</w:t>
                            </w:r>
                            <w:r w:rsidRPr="00920F4E">
                              <w:rPr>
                                <w:rFonts w:asciiTheme="majorEastAsia" w:eastAsiaTheme="majorEastAsia" w:hAnsiTheme="majorEastAsia" w:hint="eastAsia"/>
                                <w:sz w:val="20"/>
                                <w:szCs w:val="20"/>
                              </w:rPr>
                              <w:t>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61C6" id="テキスト ボックス 17" o:spid="_x0000_s1030" type="#_x0000_t202" style="position:absolute;left:0;text-align:left;margin-left:140.75pt;margin-top:15.6pt;width:85.8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" fillcolor="window" strokeweight=".5pt">
                <v:textbox>
                  <w:txbxContent>
                    <w:p w14:paraId="36E4DA51" w14:textId="77777777" w:rsidR="009C5729" w:rsidRPr="00920F4E" w:rsidRDefault="009C5729" w:rsidP="009C5729">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発色ざい</w:t>
                      </w:r>
                      <w:r w:rsidRPr="00920F4E">
                        <w:rPr>
                          <w:rFonts w:asciiTheme="majorEastAsia" w:eastAsiaTheme="majorEastAsia" w:hAnsiTheme="majorEastAsia" w:hint="eastAsia"/>
                          <w:sz w:val="20"/>
                          <w:szCs w:val="20"/>
                        </w:rPr>
                        <w:t>を使用</w:t>
                      </w:r>
                    </w:p>
                  </w:txbxContent>
                </v:textbox>
                <w10:wrap type="through"/>
              </v:shape>
            </w:pict>
          </mc:Fallback>
        </mc:AlternateContent>
      </w:r>
      <w:r w:rsidRPr="009555BF">
        <w:rPr>
          <w:rFonts w:asciiTheme="minorEastAsia" w:hAnsiTheme="minorEastAsia"/>
          <w:noProof/>
          <w:color w:val="000000" w:themeColor="text1"/>
          <w:szCs w:val="21"/>
        </w:rPr>
        <w:drawing>
          <wp:anchor distT="0" distB="0" distL="114300" distR="114300" simplePos="0" relativeHeight="251701248" behindDoc="0" locked="0" layoutInCell="1" allowOverlap="1" wp14:anchorId="63649BC9" wp14:editId="382466B6">
            <wp:simplePos x="0" y="0"/>
            <wp:positionH relativeFrom="margin">
              <wp:posOffset>3166110</wp:posOffset>
            </wp:positionH>
            <wp:positionV relativeFrom="paragraph">
              <wp:posOffset>32385</wp:posOffset>
            </wp:positionV>
            <wp:extent cx="1847215" cy="1040130"/>
            <wp:effectExtent l="19050" t="19050" r="19685" b="26670"/>
            <wp:wrapThrough wrapText="bothSides">
              <wp:wrapPolygon edited="0">
                <wp:start x="-223" y="-396"/>
                <wp:lineTo x="-223" y="21758"/>
                <wp:lineTo x="21607" y="21758"/>
                <wp:lineTo x="21607" y="-396"/>
                <wp:lineTo x="-223" y="-396"/>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24889"/>
                    <a:stretch/>
                  </pic:blipFill>
                  <pic:spPr bwMode="auto">
                    <a:xfrm>
                      <a:off x="0" y="0"/>
                      <a:ext cx="1847215" cy="10401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908FD" w14:textId="284FB205" w:rsidR="005D0517" w:rsidRDefault="005D0517">
      <w:pPr>
        <w:rPr>
          <w:rFonts w:asciiTheme="minorEastAsia" w:hAnsiTheme="minorEastAsia"/>
          <w:color w:val="000000" w:themeColor="text1"/>
          <w:szCs w:val="21"/>
        </w:rPr>
      </w:pPr>
    </w:p>
    <w:p w14:paraId="503ABB8F" w14:textId="306D5951" w:rsidR="005D0517" w:rsidRDefault="00E3441F">
      <w:pPr>
        <w:rPr>
          <w:rFonts w:asciiTheme="minorEastAsia" w:hAnsiTheme="minorEastAsia"/>
          <w:color w:val="000000" w:themeColor="text1"/>
          <w:szCs w:val="21"/>
        </w:rPr>
      </w:pPr>
      <w:r>
        <w:rPr>
          <w:noProof/>
        </w:rPr>
        <mc:AlternateContent>
          <mc:Choice Requires="wps">
            <w:drawing>
              <wp:anchor distT="0" distB="0" distL="114300" distR="114300" simplePos="0" relativeHeight="251682816" behindDoc="0" locked="0" layoutInCell="1" allowOverlap="1" wp14:anchorId="1194B649" wp14:editId="4A578C00">
                <wp:simplePos x="0" y="0"/>
                <wp:positionH relativeFrom="column">
                  <wp:posOffset>1790700</wp:posOffset>
                </wp:positionH>
                <wp:positionV relativeFrom="paragraph">
                  <wp:posOffset>68580</wp:posOffset>
                </wp:positionV>
                <wp:extent cx="1082040" cy="251460"/>
                <wp:effectExtent l="0" t="0" r="22860" b="15240"/>
                <wp:wrapThrough wrapText="bothSides">
                  <wp:wrapPolygon edited="0">
                    <wp:start x="0" y="0"/>
                    <wp:lineTo x="0" y="21273"/>
                    <wp:lineTo x="21676" y="21273"/>
                    <wp:lineTo x="21676" y="0"/>
                    <wp:lineTo x="0" y="0"/>
                  </wp:wrapPolygon>
                </wp:wrapThrough>
                <wp:docPr id="21" name="テキスト ボックス 21"/>
                <wp:cNvGraphicFramePr/>
                <a:graphic xmlns:a="http://schemas.openxmlformats.org/drawingml/2006/main">
                  <a:graphicData uri="http://schemas.microsoft.com/office/word/2010/wordprocessingShape">
                    <wps:wsp>
                      <wps:cNvSpPr txBox="1"/>
                      <wps:spPr>
                        <a:xfrm>
                          <a:off x="0" y="0"/>
                          <a:ext cx="1082040" cy="251460"/>
                        </a:xfrm>
                        <a:prstGeom prst="rect">
                          <a:avLst/>
                        </a:prstGeom>
                        <a:solidFill>
                          <a:sysClr val="window" lastClr="FFFFFF"/>
                        </a:solidFill>
                        <a:ln w="6350">
                          <a:solidFill>
                            <a:prstClr val="black"/>
                          </a:solidFill>
                        </a:ln>
                      </wps:spPr>
                      <wps:txbx>
                        <w:txbxContent>
                          <w:p w14:paraId="59D93DB9" w14:textId="77777777" w:rsidR="009C5729" w:rsidRPr="00920F4E" w:rsidRDefault="009C5729" w:rsidP="009C5729">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保ぞん</w:t>
                            </w:r>
                            <w:r w:rsidRPr="00920F4E">
                              <w:rPr>
                                <w:rFonts w:asciiTheme="majorEastAsia" w:eastAsiaTheme="majorEastAsia" w:hAnsiTheme="majorEastAsia" w:hint="eastAsia"/>
                                <w:sz w:val="20"/>
                                <w:szCs w:val="20"/>
                              </w:rPr>
                              <w:t>料を使用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B649" id="テキスト ボックス 21" o:spid="_x0000_s1031" type="#_x0000_t202" style="position:absolute;left:0;text-align:left;margin-left:141pt;margin-top:5.4pt;width:85.2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" fillcolor="window" strokeweight=".5pt">
                <v:textbox>
                  <w:txbxContent>
                    <w:p w14:paraId="59D93DB9" w14:textId="77777777" w:rsidR="009C5729" w:rsidRPr="00920F4E" w:rsidRDefault="009C5729" w:rsidP="009C5729">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保ぞん</w:t>
                      </w:r>
                      <w:r w:rsidRPr="00920F4E">
                        <w:rPr>
                          <w:rFonts w:asciiTheme="majorEastAsia" w:eastAsiaTheme="majorEastAsia" w:hAnsiTheme="majorEastAsia" w:hint="eastAsia"/>
                          <w:sz w:val="20"/>
                          <w:szCs w:val="20"/>
                        </w:rPr>
                        <w:t>料を使用</w:t>
                      </w:r>
                    </w:p>
                  </w:txbxContent>
                </v:textbox>
                <w10:wrap type="through"/>
              </v:shape>
            </w:pict>
          </mc:Fallback>
        </mc:AlternateContent>
      </w:r>
    </w:p>
    <w:p w14:paraId="783A3B48" w14:textId="77777777" w:rsidR="005D0517" w:rsidRDefault="005D0517">
      <w:pPr>
        <w:rPr>
          <w:rFonts w:asciiTheme="minorEastAsia" w:hAnsiTheme="minorEastAsia"/>
          <w:color w:val="000000" w:themeColor="text1"/>
          <w:szCs w:val="21"/>
        </w:rPr>
      </w:pPr>
    </w:p>
    <w:p w14:paraId="6D012D4B" w14:textId="451F5EAA" w:rsidR="005D0517" w:rsidRDefault="00E3441F">
      <w:pPr>
        <w:rPr>
          <w:rFonts w:asciiTheme="minorEastAsia" w:hAnsiTheme="minorEastAsia"/>
          <w:color w:val="000000" w:themeColor="text1"/>
          <w:szCs w:val="21"/>
        </w:rPr>
      </w:pPr>
      <w:r w:rsidRPr="00C32D07">
        <w:rPr>
          <w:rFonts w:asciiTheme="minorEastAsia" w:hAnsiTheme="minorEastAsia"/>
          <w:noProof/>
          <w:color w:val="000000" w:themeColor="text1"/>
          <w:szCs w:val="21"/>
        </w:rPr>
        <w:drawing>
          <wp:anchor distT="0" distB="0" distL="114300" distR="114300" simplePos="0" relativeHeight="251691008" behindDoc="0" locked="0" layoutInCell="1" allowOverlap="1" wp14:anchorId="5ABF9A90" wp14:editId="59A5942F">
            <wp:simplePos x="0" y="0"/>
            <wp:positionH relativeFrom="margin">
              <wp:posOffset>2341880</wp:posOffset>
            </wp:positionH>
            <wp:positionV relativeFrom="paragraph">
              <wp:posOffset>309245</wp:posOffset>
            </wp:positionV>
            <wp:extent cx="2040890" cy="1530350"/>
            <wp:effectExtent l="19050" t="19050" r="16510" b="12700"/>
            <wp:wrapThrough wrapText="bothSides">
              <wp:wrapPolygon edited="0">
                <wp:start x="-202" y="-269"/>
                <wp:lineTo x="-202" y="21510"/>
                <wp:lineTo x="21573" y="21510"/>
                <wp:lineTo x="21573" y="-269"/>
                <wp:lineTo x="-202" y="-269"/>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0890" cy="15303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9555BF">
        <w:rPr>
          <w:rFonts w:asciiTheme="minorEastAsia" w:hAnsiTheme="minorEastAsia"/>
          <w:noProof/>
          <w:color w:val="000000" w:themeColor="text1"/>
          <w:szCs w:val="21"/>
        </w:rPr>
        <w:drawing>
          <wp:anchor distT="0" distB="0" distL="114300" distR="114300" simplePos="0" relativeHeight="251702272" behindDoc="0" locked="0" layoutInCell="1" allowOverlap="1" wp14:anchorId="5821B98A" wp14:editId="7061255D">
            <wp:simplePos x="0" y="0"/>
            <wp:positionH relativeFrom="page">
              <wp:posOffset>5006340</wp:posOffset>
            </wp:positionH>
            <wp:positionV relativeFrom="paragraph">
              <wp:posOffset>1484630</wp:posOffset>
            </wp:positionV>
            <wp:extent cx="2057400" cy="719254"/>
            <wp:effectExtent l="0" t="0" r="0" b="5080"/>
            <wp:wrapThrough wrapText="bothSides">
              <wp:wrapPolygon edited="0">
                <wp:start x="0" y="0"/>
                <wp:lineTo x="0" y="21180"/>
                <wp:lineTo x="21400" y="21180"/>
                <wp:lineTo x="21400"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666" t="12000" r="4000" b="44000"/>
                    <a:stretch/>
                  </pic:blipFill>
                  <pic:spPr bwMode="auto">
                    <a:xfrm>
                      <a:off x="0" y="0"/>
                      <a:ext cx="2057400" cy="719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2D07">
        <w:rPr>
          <w:rFonts w:asciiTheme="minorEastAsia" w:hAnsiTheme="minorEastAsia"/>
          <w:noProof/>
          <w:color w:val="000000" w:themeColor="text1"/>
          <w:szCs w:val="21"/>
        </w:rPr>
        <w:drawing>
          <wp:anchor distT="0" distB="0" distL="114300" distR="114300" simplePos="0" relativeHeight="251693056" behindDoc="0" locked="0" layoutInCell="1" allowOverlap="1" wp14:anchorId="10B2C009" wp14:editId="285A6A3A">
            <wp:simplePos x="0" y="0"/>
            <wp:positionH relativeFrom="margin">
              <wp:posOffset>4517390</wp:posOffset>
            </wp:positionH>
            <wp:positionV relativeFrom="paragraph">
              <wp:posOffset>321310</wp:posOffset>
            </wp:positionV>
            <wp:extent cx="2129790" cy="1009650"/>
            <wp:effectExtent l="19050" t="19050" r="22860" b="19050"/>
            <wp:wrapThrough wrapText="bothSides">
              <wp:wrapPolygon edited="0">
                <wp:start x="-193" y="-408"/>
                <wp:lineTo x="-193" y="21600"/>
                <wp:lineTo x="21639" y="21600"/>
                <wp:lineTo x="21639" y="-408"/>
                <wp:lineTo x="-193" y="-408"/>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36723"/>
                    <a:stretch/>
                  </pic:blipFill>
                  <pic:spPr bwMode="auto">
                    <a:xfrm>
                      <a:off x="0" y="0"/>
                      <a:ext cx="2129790" cy="10096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87D67" w14:textId="5F7F6EE1" w:rsidR="005D0517" w:rsidRDefault="009555BF">
      <w:pPr>
        <w:rPr>
          <w:rFonts w:asciiTheme="minorEastAsia" w:hAnsiTheme="minorEastAsia"/>
          <w:color w:val="000000" w:themeColor="text1"/>
          <w:szCs w:val="21"/>
        </w:rPr>
      </w:pPr>
      <w:r w:rsidRPr="00C32D07">
        <w:rPr>
          <w:rFonts w:asciiTheme="minorEastAsia" w:hAnsiTheme="minorEastAsia"/>
          <w:noProof/>
          <w:color w:val="000000" w:themeColor="text1"/>
          <w:szCs w:val="21"/>
        </w:rPr>
        <w:drawing>
          <wp:anchor distT="0" distB="0" distL="114300" distR="114300" simplePos="0" relativeHeight="251688960" behindDoc="0" locked="0" layoutInCell="1" allowOverlap="1" wp14:anchorId="31A54054" wp14:editId="2BA19D66">
            <wp:simplePos x="0" y="0"/>
            <wp:positionH relativeFrom="margin">
              <wp:align>left</wp:align>
            </wp:positionH>
            <wp:positionV relativeFrom="paragraph">
              <wp:posOffset>56515</wp:posOffset>
            </wp:positionV>
            <wp:extent cx="2091690" cy="1567815"/>
            <wp:effectExtent l="19050" t="19050" r="22860" b="13335"/>
            <wp:wrapThrough wrapText="bothSides">
              <wp:wrapPolygon edited="0">
                <wp:start x="-197" y="-262"/>
                <wp:lineTo x="-197" y="21521"/>
                <wp:lineTo x="21639" y="21521"/>
                <wp:lineTo x="21639" y="-262"/>
                <wp:lineTo x="-197" y="-262"/>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690" cy="156781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F9FBEB2" w14:textId="77777777" w:rsidR="005D0517" w:rsidRDefault="006449F9">
      <w:pPr>
        <w:rPr>
          <w:rFonts w:asciiTheme="minorEastAsia" w:hAnsiTheme="minorEastAsia"/>
          <w:color w:val="000000" w:themeColor="text1"/>
          <w:szCs w:val="21"/>
        </w:rPr>
      </w:pPr>
      <w:r>
        <w:rPr>
          <w:noProof/>
        </w:rPr>
        <w:lastRenderedPageBreak/>
        <w:drawing>
          <wp:anchor distT="0" distB="0" distL="114300" distR="114300" simplePos="0" relativeHeight="251700224" behindDoc="0" locked="0" layoutInCell="1" allowOverlap="1" wp14:anchorId="72202572" wp14:editId="1137E9C1">
            <wp:simplePos x="0" y="0"/>
            <wp:positionH relativeFrom="column">
              <wp:posOffset>15240</wp:posOffset>
            </wp:positionH>
            <wp:positionV relativeFrom="paragraph">
              <wp:posOffset>49530</wp:posOffset>
            </wp:positionV>
            <wp:extent cx="3072357" cy="3079403"/>
            <wp:effectExtent l="19050" t="19050" r="13970" b="26035"/>
            <wp:wrapThrough wrapText="bothSides">
              <wp:wrapPolygon edited="0">
                <wp:start x="-134" y="-134"/>
                <wp:lineTo x="-134" y="21649"/>
                <wp:lineTo x="21564" y="21649"/>
                <wp:lineTo x="21564" y="-134"/>
                <wp:lineTo x="-134" y="-134"/>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2357" cy="30794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C5729" w:rsidRPr="009C5729">
        <w:rPr>
          <w:rFonts w:asciiTheme="minorEastAsia" w:hAnsiTheme="minorEastAsia"/>
          <w:noProof/>
          <w:color w:val="000000" w:themeColor="text1"/>
          <w:szCs w:val="21"/>
        </w:rPr>
        <w:drawing>
          <wp:anchor distT="0" distB="0" distL="114300" distR="114300" simplePos="0" relativeHeight="251695104" behindDoc="0" locked="0" layoutInCell="1" allowOverlap="1" wp14:anchorId="5EB28213" wp14:editId="01350DA4">
            <wp:simplePos x="0" y="0"/>
            <wp:positionH relativeFrom="margin">
              <wp:align>left</wp:align>
            </wp:positionH>
            <wp:positionV relativeFrom="paragraph">
              <wp:posOffset>38100</wp:posOffset>
            </wp:positionV>
            <wp:extent cx="1813560" cy="645160"/>
            <wp:effectExtent l="0" t="0" r="0" b="2540"/>
            <wp:wrapThrough wrapText="bothSides">
              <wp:wrapPolygon edited="0">
                <wp:start x="0" y="0"/>
                <wp:lineTo x="0" y="21047"/>
                <wp:lineTo x="21328" y="21047"/>
                <wp:lineTo x="21328"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500" t="11556" r="3833" b="44000"/>
                    <a:stretch/>
                  </pic:blipFill>
                  <pic:spPr bwMode="auto">
                    <a:xfrm>
                      <a:off x="0" y="0"/>
                      <a:ext cx="1813560" cy="64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38A2F" w14:textId="77777777" w:rsidR="005D0517" w:rsidRDefault="006449F9">
      <w:pPr>
        <w:rPr>
          <w:rFonts w:asciiTheme="minorEastAsia" w:hAnsiTheme="minorEastAsia"/>
          <w:color w:val="000000" w:themeColor="text1"/>
          <w:szCs w:val="21"/>
        </w:rPr>
      </w:pPr>
      <w:r>
        <w:rPr>
          <w:noProof/>
        </w:rPr>
        <w:drawing>
          <wp:anchor distT="0" distB="0" distL="114300" distR="114300" simplePos="0" relativeHeight="251697152" behindDoc="0" locked="0" layoutInCell="1" allowOverlap="1" wp14:anchorId="6B58EDEB" wp14:editId="748D3732">
            <wp:simplePos x="0" y="0"/>
            <wp:positionH relativeFrom="column">
              <wp:posOffset>3672840</wp:posOffset>
            </wp:positionH>
            <wp:positionV relativeFrom="paragraph">
              <wp:posOffset>37465</wp:posOffset>
            </wp:positionV>
            <wp:extent cx="2705100" cy="1990090"/>
            <wp:effectExtent l="0" t="0" r="0" b="0"/>
            <wp:wrapThrough wrapText="bothSides">
              <wp:wrapPolygon edited="0">
                <wp:start x="0" y="0"/>
                <wp:lineTo x="0" y="21297"/>
                <wp:lineTo x="21448" y="21297"/>
                <wp:lineTo x="21448"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8E68C" w14:textId="77777777" w:rsidR="005D0517" w:rsidRDefault="005D0517">
      <w:pPr>
        <w:rPr>
          <w:rFonts w:asciiTheme="minorEastAsia" w:hAnsiTheme="minorEastAsia"/>
          <w:color w:val="000000" w:themeColor="text1"/>
          <w:szCs w:val="21"/>
        </w:rPr>
      </w:pPr>
    </w:p>
    <w:p w14:paraId="1F71488D" w14:textId="77777777" w:rsidR="005D0517" w:rsidRDefault="005D0517">
      <w:pPr>
        <w:rPr>
          <w:rFonts w:asciiTheme="minorEastAsia" w:hAnsiTheme="minorEastAsia"/>
          <w:color w:val="000000" w:themeColor="text1"/>
          <w:szCs w:val="21"/>
        </w:rPr>
      </w:pPr>
    </w:p>
    <w:p w14:paraId="57F90BD5" w14:textId="77777777" w:rsidR="005D0517" w:rsidRDefault="005D0517">
      <w:pPr>
        <w:rPr>
          <w:rFonts w:asciiTheme="minorEastAsia" w:hAnsiTheme="minorEastAsia"/>
          <w:color w:val="000000" w:themeColor="text1"/>
          <w:szCs w:val="21"/>
        </w:rPr>
      </w:pPr>
    </w:p>
    <w:p w14:paraId="0847D694" w14:textId="77777777" w:rsidR="005D0517" w:rsidRDefault="005D0517">
      <w:pPr>
        <w:rPr>
          <w:rFonts w:asciiTheme="minorEastAsia" w:hAnsiTheme="minorEastAsia"/>
          <w:color w:val="000000" w:themeColor="text1"/>
          <w:szCs w:val="21"/>
        </w:rPr>
      </w:pPr>
    </w:p>
    <w:p w14:paraId="46FFAA55" w14:textId="77777777" w:rsidR="005D0517" w:rsidRDefault="005D0517">
      <w:pPr>
        <w:rPr>
          <w:rFonts w:asciiTheme="minorEastAsia" w:hAnsiTheme="minorEastAsia"/>
          <w:color w:val="000000" w:themeColor="text1"/>
          <w:szCs w:val="21"/>
        </w:rPr>
      </w:pPr>
    </w:p>
    <w:p w14:paraId="59364C0E" w14:textId="77777777" w:rsidR="005D0517" w:rsidRDefault="005D0517">
      <w:pPr>
        <w:rPr>
          <w:rFonts w:asciiTheme="minorEastAsia" w:hAnsiTheme="minorEastAsia"/>
          <w:color w:val="000000" w:themeColor="text1"/>
          <w:szCs w:val="21"/>
        </w:rPr>
      </w:pPr>
    </w:p>
    <w:p w14:paraId="13109260" w14:textId="77777777" w:rsidR="005D0517" w:rsidRDefault="005D0517">
      <w:pPr>
        <w:rPr>
          <w:rFonts w:asciiTheme="minorEastAsia" w:hAnsiTheme="minorEastAsia"/>
          <w:color w:val="000000" w:themeColor="text1"/>
          <w:szCs w:val="21"/>
        </w:rPr>
      </w:pPr>
    </w:p>
    <w:p w14:paraId="7DCC25D1" w14:textId="77777777" w:rsidR="006449F9" w:rsidRDefault="006449F9">
      <w:pPr>
        <w:rPr>
          <w:rFonts w:asciiTheme="minorEastAsia" w:hAnsiTheme="minorEastAsia"/>
          <w:color w:val="000000" w:themeColor="text1"/>
          <w:szCs w:val="21"/>
        </w:rPr>
      </w:pPr>
    </w:p>
    <w:p w14:paraId="1BD3C4EE" w14:textId="77777777" w:rsidR="006449F9" w:rsidRDefault="006449F9">
      <w:pPr>
        <w:rPr>
          <w:rFonts w:asciiTheme="minorEastAsia" w:hAnsiTheme="minorEastAsia"/>
          <w:color w:val="000000" w:themeColor="text1"/>
          <w:szCs w:val="21"/>
        </w:rPr>
      </w:pPr>
    </w:p>
    <w:p w14:paraId="263697A2" w14:textId="77777777" w:rsidR="006449F9" w:rsidRDefault="006449F9">
      <w:pPr>
        <w:rPr>
          <w:rFonts w:asciiTheme="minorEastAsia" w:hAnsiTheme="minorEastAsia"/>
          <w:color w:val="000000" w:themeColor="text1"/>
          <w:szCs w:val="21"/>
        </w:rPr>
      </w:pPr>
    </w:p>
    <w:p w14:paraId="1763EC09" w14:textId="77777777" w:rsidR="006449F9" w:rsidRDefault="006449F9">
      <w:pPr>
        <w:rPr>
          <w:rFonts w:asciiTheme="minorEastAsia" w:hAnsiTheme="minorEastAsia"/>
          <w:color w:val="000000" w:themeColor="text1"/>
          <w:szCs w:val="21"/>
        </w:rPr>
      </w:pPr>
    </w:p>
    <w:p w14:paraId="6F62C200" w14:textId="77777777" w:rsidR="006449F9" w:rsidRDefault="006449F9">
      <w:pPr>
        <w:rPr>
          <w:rFonts w:asciiTheme="minorEastAsia" w:hAnsiTheme="minorEastAsia"/>
          <w:color w:val="000000" w:themeColor="text1"/>
          <w:szCs w:val="21"/>
        </w:rPr>
      </w:pPr>
    </w:p>
    <w:p w14:paraId="3AB964B3" w14:textId="77777777" w:rsidR="006449F9" w:rsidRDefault="006449F9">
      <w:pPr>
        <w:rPr>
          <w:rFonts w:asciiTheme="minorEastAsia" w:hAnsiTheme="minorEastAsia"/>
          <w:color w:val="000000" w:themeColor="text1"/>
          <w:szCs w:val="21"/>
        </w:rPr>
      </w:pPr>
    </w:p>
    <w:p w14:paraId="7558F3AD" w14:textId="77777777" w:rsidR="005D0517" w:rsidRDefault="006449F9">
      <w:pPr>
        <w:rPr>
          <w:rFonts w:asciiTheme="minorEastAsia" w:hAnsiTheme="minorEastAsia"/>
          <w:color w:val="000000" w:themeColor="text1"/>
          <w:szCs w:val="21"/>
        </w:rPr>
      </w:pPr>
      <w:r>
        <w:rPr>
          <w:noProof/>
        </w:rPr>
        <w:drawing>
          <wp:anchor distT="0" distB="0" distL="114300" distR="114300" simplePos="0" relativeHeight="251698176" behindDoc="0" locked="0" layoutInCell="1" allowOverlap="1" wp14:anchorId="65A1DFDD" wp14:editId="0C4504A4">
            <wp:simplePos x="0" y="0"/>
            <wp:positionH relativeFrom="column">
              <wp:posOffset>281940</wp:posOffset>
            </wp:positionH>
            <wp:positionV relativeFrom="paragraph">
              <wp:posOffset>76200</wp:posOffset>
            </wp:positionV>
            <wp:extent cx="2636520" cy="1985877"/>
            <wp:effectExtent l="0" t="0" r="0" b="0"/>
            <wp:wrapThrough wrapText="bothSides">
              <wp:wrapPolygon edited="0">
                <wp:start x="0" y="0"/>
                <wp:lineTo x="0" y="21344"/>
                <wp:lineTo x="21382" y="21344"/>
                <wp:lineTo x="21382"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6520" cy="19858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92D14" w14:textId="77777777" w:rsidR="005D0517" w:rsidRDefault="006449F9">
      <w:pPr>
        <w:rPr>
          <w:rFonts w:asciiTheme="minorEastAsia" w:hAnsiTheme="minorEastAsia"/>
          <w:color w:val="000000" w:themeColor="text1"/>
          <w:szCs w:val="21"/>
        </w:rPr>
      </w:pPr>
      <w:r w:rsidRPr="00A964AE">
        <w:rPr>
          <w:rFonts w:asciiTheme="minorEastAsia" w:hAnsiTheme="minorEastAsia"/>
          <w:noProof/>
          <w:color w:val="000000" w:themeColor="text1"/>
          <w:szCs w:val="21"/>
        </w:rPr>
        <w:drawing>
          <wp:anchor distT="0" distB="0" distL="114300" distR="114300" simplePos="0" relativeHeight="251699200" behindDoc="0" locked="0" layoutInCell="1" allowOverlap="1" wp14:anchorId="7E1317FD" wp14:editId="3D8C49D5">
            <wp:simplePos x="0" y="0"/>
            <wp:positionH relativeFrom="margin">
              <wp:posOffset>4069080</wp:posOffset>
            </wp:positionH>
            <wp:positionV relativeFrom="paragraph">
              <wp:posOffset>190500</wp:posOffset>
            </wp:positionV>
            <wp:extent cx="2034540" cy="975360"/>
            <wp:effectExtent l="0" t="0" r="3810" b="0"/>
            <wp:wrapThrough wrapText="bothSides">
              <wp:wrapPolygon edited="0">
                <wp:start x="0" y="0"/>
                <wp:lineTo x="0" y="21094"/>
                <wp:lineTo x="21438" y="21094"/>
                <wp:lineTo x="21438"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333" t="12889" r="4667" b="29556"/>
                    <a:stretch/>
                  </pic:blipFill>
                  <pic:spPr bwMode="auto">
                    <a:xfrm>
                      <a:off x="0" y="0"/>
                      <a:ext cx="2034540" cy="97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35492" w14:textId="77777777" w:rsidR="005D0517" w:rsidRDefault="005D0517">
      <w:pPr>
        <w:rPr>
          <w:rFonts w:asciiTheme="minorEastAsia" w:hAnsiTheme="minorEastAsia"/>
          <w:color w:val="000000" w:themeColor="text1"/>
          <w:szCs w:val="21"/>
        </w:rPr>
      </w:pPr>
    </w:p>
    <w:p w14:paraId="04204C12" w14:textId="77777777" w:rsidR="005D0517" w:rsidRDefault="005D0517">
      <w:pPr>
        <w:rPr>
          <w:rFonts w:asciiTheme="minorEastAsia" w:hAnsiTheme="minorEastAsia"/>
          <w:color w:val="000000" w:themeColor="text1"/>
          <w:szCs w:val="21"/>
        </w:rPr>
      </w:pPr>
    </w:p>
    <w:p w14:paraId="6612F8A6" w14:textId="77777777" w:rsidR="005D0517" w:rsidRDefault="005D0517">
      <w:pPr>
        <w:rPr>
          <w:rFonts w:asciiTheme="minorEastAsia" w:hAnsiTheme="minorEastAsia"/>
          <w:color w:val="000000" w:themeColor="text1"/>
          <w:szCs w:val="21"/>
        </w:rPr>
      </w:pPr>
    </w:p>
    <w:p w14:paraId="00D9D54B" w14:textId="77777777" w:rsidR="005D0517" w:rsidRDefault="005D0517">
      <w:pPr>
        <w:rPr>
          <w:rFonts w:asciiTheme="minorEastAsia" w:hAnsiTheme="minorEastAsia"/>
          <w:color w:val="000000" w:themeColor="text1"/>
          <w:szCs w:val="21"/>
        </w:rPr>
      </w:pPr>
    </w:p>
    <w:p w14:paraId="3FD861AF" w14:textId="77777777" w:rsidR="005D0517" w:rsidRDefault="006449F9">
      <w:pPr>
        <w:rPr>
          <w:rFonts w:asciiTheme="minorEastAsia" w:hAnsiTheme="minorEastAsia"/>
          <w:color w:val="000000" w:themeColor="text1"/>
          <w:szCs w:val="21"/>
        </w:rPr>
      </w:pPr>
      <w:r w:rsidRPr="009C5729">
        <w:rPr>
          <w:rFonts w:asciiTheme="minorEastAsia" w:hAnsiTheme="minorEastAsia"/>
          <w:noProof/>
          <w:color w:val="000000" w:themeColor="text1"/>
          <w:szCs w:val="21"/>
        </w:rPr>
        <w:drawing>
          <wp:anchor distT="0" distB="0" distL="114300" distR="114300" simplePos="0" relativeHeight="251694080" behindDoc="0" locked="0" layoutInCell="1" allowOverlap="1" wp14:anchorId="49F95336" wp14:editId="7CFA087E">
            <wp:simplePos x="0" y="0"/>
            <wp:positionH relativeFrom="margin">
              <wp:posOffset>4083685</wp:posOffset>
            </wp:positionH>
            <wp:positionV relativeFrom="paragraph">
              <wp:posOffset>213360</wp:posOffset>
            </wp:positionV>
            <wp:extent cx="1858010" cy="510540"/>
            <wp:effectExtent l="0" t="0" r="8890" b="3810"/>
            <wp:wrapThrough wrapText="bothSides">
              <wp:wrapPolygon edited="0">
                <wp:start x="0" y="0"/>
                <wp:lineTo x="0" y="20955"/>
                <wp:lineTo x="21482" y="20955"/>
                <wp:lineTo x="21482"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35" t="59334" r="13321" b="9777"/>
                    <a:stretch/>
                  </pic:blipFill>
                  <pic:spPr bwMode="auto">
                    <a:xfrm>
                      <a:off x="0" y="0"/>
                      <a:ext cx="1858010"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83C55" w14:textId="77777777" w:rsidR="005D0517" w:rsidRDefault="005D0517">
      <w:pPr>
        <w:rPr>
          <w:rFonts w:asciiTheme="minorEastAsia" w:hAnsiTheme="minorEastAsia"/>
          <w:color w:val="000000" w:themeColor="text1"/>
          <w:szCs w:val="21"/>
        </w:rPr>
      </w:pPr>
    </w:p>
    <w:p w14:paraId="019F724F" w14:textId="77777777" w:rsidR="005D0517" w:rsidRDefault="005D0517">
      <w:pPr>
        <w:rPr>
          <w:rFonts w:asciiTheme="minorEastAsia" w:hAnsiTheme="minorEastAsia"/>
          <w:color w:val="000000" w:themeColor="text1"/>
          <w:szCs w:val="21"/>
        </w:rPr>
      </w:pPr>
    </w:p>
    <w:p w14:paraId="6EDF0815" w14:textId="77777777" w:rsidR="005D0517" w:rsidRDefault="005D0517">
      <w:pPr>
        <w:rPr>
          <w:rFonts w:asciiTheme="minorEastAsia" w:hAnsiTheme="minorEastAsia"/>
          <w:color w:val="000000" w:themeColor="text1"/>
          <w:szCs w:val="21"/>
        </w:rPr>
      </w:pPr>
    </w:p>
    <w:p w14:paraId="7D45F69A" w14:textId="77777777" w:rsidR="005D0517" w:rsidRDefault="009B25E7">
      <w:pPr>
        <w:rPr>
          <w:rFonts w:asciiTheme="minorEastAsia" w:hAnsiTheme="minorEastAsia"/>
          <w:color w:val="000000" w:themeColor="text1"/>
          <w:szCs w:val="21"/>
        </w:rPr>
      </w:pPr>
      <w:r>
        <w:rPr>
          <w:rFonts w:asciiTheme="minorEastAsia" w:hAnsiTheme="minorEastAsia"/>
          <w:noProof/>
          <w:color w:val="000000" w:themeColor="text1"/>
          <w:szCs w:val="21"/>
        </w:rPr>
        <w:lastRenderedPageBreak/>
        <w:drawing>
          <wp:inline distT="0" distB="0" distL="0" distR="0" wp14:anchorId="1F24CDB9" wp14:editId="61F50719">
            <wp:extent cx="6659880" cy="6812280"/>
            <wp:effectExtent l="0" t="0" r="762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9880" cy="6812280"/>
                    </a:xfrm>
                    <a:prstGeom prst="rect">
                      <a:avLst/>
                    </a:prstGeom>
                    <a:noFill/>
                    <a:ln>
                      <a:noFill/>
                    </a:ln>
                  </pic:spPr>
                </pic:pic>
              </a:graphicData>
            </a:graphic>
          </wp:inline>
        </w:drawing>
      </w:r>
    </w:p>
    <w:p w14:paraId="00125E39" w14:textId="77777777" w:rsidR="005D0517" w:rsidRDefault="005D0517">
      <w:pPr>
        <w:rPr>
          <w:rFonts w:asciiTheme="minorEastAsia" w:hAnsiTheme="minorEastAsia"/>
          <w:color w:val="000000" w:themeColor="text1"/>
          <w:szCs w:val="21"/>
        </w:rPr>
      </w:pPr>
    </w:p>
    <w:p w14:paraId="5BB54FF3" w14:textId="77777777" w:rsidR="005D0517" w:rsidRDefault="005D0517">
      <w:pPr>
        <w:rPr>
          <w:rFonts w:asciiTheme="minorEastAsia" w:hAnsiTheme="minorEastAsia"/>
          <w:color w:val="000000" w:themeColor="text1"/>
          <w:szCs w:val="21"/>
        </w:rPr>
      </w:pPr>
    </w:p>
    <w:p w14:paraId="55C913AA" w14:textId="77777777" w:rsidR="005D0517" w:rsidRDefault="005D0517">
      <w:pPr>
        <w:rPr>
          <w:rFonts w:asciiTheme="minorEastAsia" w:hAnsiTheme="minorEastAsia"/>
          <w:color w:val="000000" w:themeColor="text1"/>
          <w:szCs w:val="21"/>
        </w:rPr>
      </w:pPr>
    </w:p>
    <w:p w14:paraId="1E0447F0" w14:textId="77777777" w:rsidR="005D0517" w:rsidRDefault="005D0517">
      <w:pPr>
        <w:rPr>
          <w:rFonts w:asciiTheme="minorEastAsia" w:hAnsiTheme="minorEastAsia"/>
          <w:color w:val="000000" w:themeColor="text1"/>
          <w:szCs w:val="21"/>
        </w:rPr>
      </w:pPr>
    </w:p>
    <w:p w14:paraId="25487A3C" w14:textId="77777777" w:rsidR="005D0517" w:rsidRDefault="005D0517">
      <w:pPr>
        <w:rPr>
          <w:rFonts w:asciiTheme="minorEastAsia" w:hAnsiTheme="minorEastAsia"/>
          <w:color w:val="000000" w:themeColor="text1"/>
          <w:szCs w:val="21"/>
        </w:rPr>
      </w:pPr>
    </w:p>
    <w:p w14:paraId="6886248A" w14:textId="77777777" w:rsidR="005D0517" w:rsidRPr="00D93486" w:rsidRDefault="005D0517">
      <w:pPr>
        <w:rPr>
          <w:rFonts w:asciiTheme="minorEastAsia" w:hAnsiTheme="minorEastAsia"/>
          <w:color w:val="000000" w:themeColor="text1"/>
          <w:szCs w:val="21"/>
        </w:rPr>
      </w:pPr>
    </w:p>
    <w:sectPr w:rsidR="005D0517" w:rsidRPr="00D93486" w:rsidSect="00D701E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42EC2" w14:textId="77777777" w:rsidR="008104CE" w:rsidRDefault="008104CE" w:rsidP="00BC05B2">
      <w:r>
        <w:separator/>
      </w:r>
    </w:p>
  </w:endnote>
  <w:endnote w:type="continuationSeparator" w:id="0">
    <w:p w14:paraId="7383421B" w14:textId="77777777" w:rsidR="008104CE" w:rsidRDefault="008104CE" w:rsidP="00BC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AR ADGothicJP Medium"/>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E0E6" w14:textId="77777777" w:rsidR="008104CE" w:rsidRDefault="008104CE" w:rsidP="00BC05B2">
      <w:r>
        <w:separator/>
      </w:r>
    </w:p>
  </w:footnote>
  <w:footnote w:type="continuationSeparator" w:id="0">
    <w:p w14:paraId="0E604785" w14:textId="77777777" w:rsidR="008104CE" w:rsidRDefault="008104CE" w:rsidP="00BC0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731C"/>
    <w:multiLevelType w:val="hybridMultilevel"/>
    <w:tmpl w:val="5C9666B0"/>
    <w:lvl w:ilvl="0" w:tplc="C4DA61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9A027D7"/>
    <w:multiLevelType w:val="hybridMultilevel"/>
    <w:tmpl w:val="DC484E9E"/>
    <w:lvl w:ilvl="0" w:tplc="57D4F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A72E3B"/>
    <w:multiLevelType w:val="hybridMultilevel"/>
    <w:tmpl w:val="BA9C955C"/>
    <w:lvl w:ilvl="0" w:tplc="E25C9CB0">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C63958"/>
    <w:multiLevelType w:val="hybridMultilevel"/>
    <w:tmpl w:val="27CE4D2E"/>
    <w:lvl w:ilvl="0" w:tplc="4CD047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27C307E"/>
    <w:multiLevelType w:val="hybridMultilevel"/>
    <w:tmpl w:val="81A4E7C6"/>
    <w:lvl w:ilvl="0" w:tplc="FA5099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8F611D"/>
    <w:multiLevelType w:val="hybridMultilevel"/>
    <w:tmpl w:val="0012F880"/>
    <w:lvl w:ilvl="0" w:tplc="233E6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E6"/>
    <w:rsid w:val="00010ADD"/>
    <w:rsid w:val="00011E46"/>
    <w:rsid w:val="00034F67"/>
    <w:rsid w:val="00042F7D"/>
    <w:rsid w:val="00043732"/>
    <w:rsid w:val="00046DE1"/>
    <w:rsid w:val="0006367D"/>
    <w:rsid w:val="00067BDF"/>
    <w:rsid w:val="00073EFA"/>
    <w:rsid w:val="00085CB9"/>
    <w:rsid w:val="000916E5"/>
    <w:rsid w:val="00097DDB"/>
    <w:rsid w:val="000A3A06"/>
    <w:rsid w:val="000B3D5E"/>
    <w:rsid w:val="000B464B"/>
    <w:rsid w:val="000C4B56"/>
    <w:rsid w:val="000D41CB"/>
    <w:rsid w:val="000E2268"/>
    <w:rsid w:val="000E29A9"/>
    <w:rsid w:val="001049E3"/>
    <w:rsid w:val="00104F76"/>
    <w:rsid w:val="00106F77"/>
    <w:rsid w:val="001148D2"/>
    <w:rsid w:val="00120EC3"/>
    <w:rsid w:val="00146FFF"/>
    <w:rsid w:val="00147DA7"/>
    <w:rsid w:val="001530F5"/>
    <w:rsid w:val="0015578A"/>
    <w:rsid w:val="00160138"/>
    <w:rsid w:val="00161574"/>
    <w:rsid w:val="001628FB"/>
    <w:rsid w:val="00164E17"/>
    <w:rsid w:val="00166982"/>
    <w:rsid w:val="00175926"/>
    <w:rsid w:val="00176C96"/>
    <w:rsid w:val="00185DE9"/>
    <w:rsid w:val="001909F0"/>
    <w:rsid w:val="001A1DFD"/>
    <w:rsid w:val="001A30F8"/>
    <w:rsid w:val="001A74D0"/>
    <w:rsid w:val="001B134F"/>
    <w:rsid w:val="001C4FC1"/>
    <w:rsid w:val="001C5667"/>
    <w:rsid w:val="001C64A0"/>
    <w:rsid w:val="001D39DC"/>
    <w:rsid w:val="001D4809"/>
    <w:rsid w:val="001D5F7D"/>
    <w:rsid w:val="0020111B"/>
    <w:rsid w:val="002019EC"/>
    <w:rsid w:val="00212D4F"/>
    <w:rsid w:val="00212F9E"/>
    <w:rsid w:val="00225F42"/>
    <w:rsid w:val="00247C14"/>
    <w:rsid w:val="002532D8"/>
    <w:rsid w:val="00271247"/>
    <w:rsid w:val="00294DE3"/>
    <w:rsid w:val="002A2749"/>
    <w:rsid w:val="002A7555"/>
    <w:rsid w:val="002C7314"/>
    <w:rsid w:val="002D1664"/>
    <w:rsid w:val="002D39E6"/>
    <w:rsid w:val="002D5168"/>
    <w:rsid w:val="002E3FBB"/>
    <w:rsid w:val="002E4C5E"/>
    <w:rsid w:val="002F0CA7"/>
    <w:rsid w:val="0030167E"/>
    <w:rsid w:val="0030326E"/>
    <w:rsid w:val="00316815"/>
    <w:rsid w:val="00321597"/>
    <w:rsid w:val="003227EA"/>
    <w:rsid w:val="00364088"/>
    <w:rsid w:val="00374EAA"/>
    <w:rsid w:val="003753BB"/>
    <w:rsid w:val="0038278D"/>
    <w:rsid w:val="00393750"/>
    <w:rsid w:val="00394146"/>
    <w:rsid w:val="003B5216"/>
    <w:rsid w:val="003D30D6"/>
    <w:rsid w:val="003F3F21"/>
    <w:rsid w:val="00404503"/>
    <w:rsid w:val="0041140F"/>
    <w:rsid w:val="004346CB"/>
    <w:rsid w:val="0044049B"/>
    <w:rsid w:val="00441825"/>
    <w:rsid w:val="00470B7C"/>
    <w:rsid w:val="00477759"/>
    <w:rsid w:val="004855C8"/>
    <w:rsid w:val="004901CD"/>
    <w:rsid w:val="004906B4"/>
    <w:rsid w:val="00490BEF"/>
    <w:rsid w:val="00497638"/>
    <w:rsid w:val="00497793"/>
    <w:rsid w:val="004A760A"/>
    <w:rsid w:val="004B251A"/>
    <w:rsid w:val="004C2311"/>
    <w:rsid w:val="004C2EBB"/>
    <w:rsid w:val="004C2F69"/>
    <w:rsid w:val="004C771D"/>
    <w:rsid w:val="004E59D0"/>
    <w:rsid w:val="004E604A"/>
    <w:rsid w:val="004F485C"/>
    <w:rsid w:val="004F5E79"/>
    <w:rsid w:val="004F66F3"/>
    <w:rsid w:val="005049E2"/>
    <w:rsid w:val="005228B2"/>
    <w:rsid w:val="005303AE"/>
    <w:rsid w:val="005335F5"/>
    <w:rsid w:val="00533EE2"/>
    <w:rsid w:val="0054115E"/>
    <w:rsid w:val="0054534B"/>
    <w:rsid w:val="00545DE0"/>
    <w:rsid w:val="00551488"/>
    <w:rsid w:val="0055324F"/>
    <w:rsid w:val="005563AD"/>
    <w:rsid w:val="0056240B"/>
    <w:rsid w:val="005730A3"/>
    <w:rsid w:val="00580CE9"/>
    <w:rsid w:val="00584726"/>
    <w:rsid w:val="00585C74"/>
    <w:rsid w:val="00591FA3"/>
    <w:rsid w:val="00592A17"/>
    <w:rsid w:val="005D0517"/>
    <w:rsid w:val="005D51F9"/>
    <w:rsid w:val="005E437C"/>
    <w:rsid w:val="005E4A57"/>
    <w:rsid w:val="005E6C7C"/>
    <w:rsid w:val="005F2E64"/>
    <w:rsid w:val="005F462E"/>
    <w:rsid w:val="005F7260"/>
    <w:rsid w:val="006056B2"/>
    <w:rsid w:val="00620CB9"/>
    <w:rsid w:val="00627BB4"/>
    <w:rsid w:val="0063628B"/>
    <w:rsid w:val="00641409"/>
    <w:rsid w:val="00641F32"/>
    <w:rsid w:val="00644978"/>
    <w:rsid w:val="006449F9"/>
    <w:rsid w:val="00653C98"/>
    <w:rsid w:val="00654947"/>
    <w:rsid w:val="006631DF"/>
    <w:rsid w:val="00666997"/>
    <w:rsid w:val="00666B8E"/>
    <w:rsid w:val="00670AB8"/>
    <w:rsid w:val="006755D3"/>
    <w:rsid w:val="00683653"/>
    <w:rsid w:val="006945D0"/>
    <w:rsid w:val="006A207E"/>
    <w:rsid w:val="006A48D8"/>
    <w:rsid w:val="006A6AAB"/>
    <w:rsid w:val="006B12B9"/>
    <w:rsid w:val="006C6D39"/>
    <w:rsid w:val="006E2778"/>
    <w:rsid w:val="006F083B"/>
    <w:rsid w:val="006F355A"/>
    <w:rsid w:val="00705862"/>
    <w:rsid w:val="00711CC3"/>
    <w:rsid w:val="00722E03"/>
    <w:rsid w:val="0072397F"/>
    <w:rsid w:val="007340BD"/>
    <w:rsid w:val="00744FB6"/>
    <w:rsid w:val="0074558D"/>
    <w:rsid w:val="00751553"/>
    <w:rsid w:val="00757FDE"/>
    <w:rsid w:val="00761BF1"/>
    <w:rsid w:val="0076586D"/>
    <w:rsid w:val="00766997"/>
    <w:rsid w:val="0077475E"/>
    <w:rsid w:val="00777D62"/>
    <w:rsid w:val="00787C03"/>
    <w:rsid w:val="00787CB2"/>
    <w:rsid w:val="00790228"/>
    <w:rsid w:val="00791E35"/>
    <w:rsid w:val="007B017C"/>
    <w:rsid w:val="007C1024"/>
    <w:rsid w:val="007D5236"/>
    <w:rsid w:val="007E2527"/>
    <w:rsid w:val="007E351C"/>
    <w:rsid w:val="007F17AB"/>
    <w:rsid w:val="007F499B"/>
    <w:rsid w:val="007F7B39"/>
    <w:rsid w:val="008031E3"/>
    <w:rsid w:val="008038C2"/>
    <w:rsid w:val="00805E58"/>
    <w:rsid w:val="00807F71"/>
    <w:rsid w:val="008104CE"/>
    <w:rsid w:val="0083041A"/>
    <w:rsid w:val="00836004"/>
    <w:rsid w:val="00836EC5"/>
    <w:rsid w:val="00843F55"/>
    <w:rsid w:val="008534BF"/>
    <w:rsid w:val="00862567"/>
    <w:rsid w:val="008858DF"/>
    <w:rsid w:val="00890052"/>
    <w:rsid w:val="008A13B1"/>
    <w:rsid w:val="008A78B4"/>
    <w:rsid w:val="008B1EB5"/>
    <w:rsid w:val="008C20A5"/>
    <w:rsid w:val="008D4B17"/>
    <w:rsid w:val="00903D68"/>
    <w:rsid w:val="009062E9"/>
    <w:rsid w:val="00915FFC"/>
    <w:rsid w:val="00946FCF"/>
    <w:rsid w:val="009555BF"/>
    <w:rsid w:val="0095786D"/>
    <w:rsid w:val="00973F8F"/>
    <w:rsid w:val="0098247C"/>
    <w:rsid w:val="00986F88"/>
    <w:rsid w:val="00994663"/>
    <w:rsid w:val="00996CD3"/>
    <w:rsid w:val="009A21A2"/>
    <w:rsid w:val="009A491F"/>
    <w:rsid w:val="009B25E7"/>
    <w:rsid w:val="009B796E"/>
    <w:rsid w:val="009C5729"/>
    <w:rsid w:val="009C5971"/>
    <w:rsid w:val="009C7832"/>
    <w:rsid w:val="009D7F33"/>
    <w:rsid w:val="009E4C82"/>
    <w:rsid w:val="009E7BF2"/>
    <w:rsid w:val="009F05D3"/>
    <w:rsid w:val="009F52E9"/>
    <w:rsid w:val="009F5C4C"/>
    <w:rsid w:val="00A01F5F"/>
    <w:rsid w:val="00A04CE5"/>
    <w:rsid w:val="00A068B9"/>
    <w:rsid w:val="00A2104E"/>
    <w:rsid w:val="00A21D6E"/>
    <w:rsid w:val="00A2445A"/>
    <w:rsid w:val="00A3189D"/>
    <w:rsid w:val="00A33D58"/>
    <w:rsid w:val="00A3671A"/>
    <w:rsid w:val="00A46987"/>
    <w:rsid w:val="00A52B66"/>
    <w:rsid w:val="00A53A16"/>
    <w:rsid w:val="00A548C1"/>
    <w:rsid w:val="00A7226B"/>
    <w:rsid w:val="00A81352"/>
    <w:rsid w:val="00A875DA"/>
    <w:rsid w:val="00A964AE"/>
    <w:rsid w:val="00A96657"/>
    <w:rsid w:val="00AA17C7"/>
    <w:rsid w:val="00AA1BD9"/>
    <w:rsid w:val="00AA68D0"/>
    <w:rsid w:val="00AC65C0"/>
    <w:rsid w:val="00AF1072"/>
    <w:rsid w:val="00B032B4"/>
    <w:rsid w:val="00B26DDA"/>
    <w:rsid w:val="00B36A0F"/>
    <w:rsid w:val="00B40387"/>
    <w:rsid w:val="00B54DA7"/>
    <w:rsid w:val="00B67158"/>
    <w:rsid w:val="00B73F25"/>
    <w:rsid w:val="00BA1359"/>
    <w:rsid w:val="00BA2FEA"/>
    <w:rsid w:val="00BA712C"/>
    <w:rsid w:val="00BB3011"/>
    <w:rsid w:val="00BC05B2"/>
    <w:rsid w:val="00BC31A8"/>
    <w:rsid w:val="00BD5D94"/>
    <w:rsid w:val="00BE6D02"/>
    <w:rsid w:val="00BF4409"/>
    <w:rsid w:val="00BF54C5"/>
    <w:rsid w:val="00BF7112"/>
    <w:rsid w:val="00C02147"/>
    <w:rsid w:val="00C02A4D"/>
    <w:rsid w:val="00C0761D"/>
    <w:rsid w:val="00C243EA"/>
    <w:rsid w:val="00C27612"/>
    <w:rsid w:val="00C47BFE"/>
    <w:rsid w:val="00C63CDE"/>
    <w:rsid w:val="00C72165"/>
    <w:rsid w:val="00C76020"/>
    <w:rsid w:val="00C85B5C"/>
    <w:rsid w:val="00C86875"/>
    <w:rsid w:val="00C92543"/>
    <w:rsid w:val="00CA5354"/>
    <w:rsid w:val="00CC0C6A"/>
    <w:rsid w:val="00CD2159"/>
    <w:rsid w:val="00CF215D"/>
    <w:rsid w:val="00D04EDF"/>
    <w:rsid w:val="00D05379"/>
    <w:rsid w:val="00D1674D"/>
    <w:rsid w:val="00D36F16"/>
    <w:rsid w:val="00D569C8"/>
    <w:rsid w:val="00D575BD"/>
    <w:rsid w:val="00D701E7"/>
    <w:rsid w:val="00D757CE"/>
    <w:rsid w:val="00D77668"/>
    <w:rsid w:val="00D82F17"/>
    <w:rsid w:val="00D8599B"/>
    <w:rsid w:val="00D9090C"/>
    <w:rsid w:val="00D92FF4"/>
    <w:rsid w:val="00D93486"/>
    <w:rsid w:val="00DA2049"/>
    <w:rsid w:val="00DA4A05"/>
    <w:rsid w:val="00DB3C4D"/>
    <w:rsid w:val="00DC17FA"/>
    <w:rsid w:val="00DC1FE3"/>
    <w:rsid w:val="00DD00DB"/>
    <w:rsid w:val="00DD42E6"/>
    <w:rsid w:val="00DD4CC4"/>
    <w:rsid w:val="00DD5F42"/>
    <w:rsid w:val="00DE2468"/>
    <w:rsid w:val="00DE3BD6"/>
    <w:rsid w:val="00DF59BE"/>
    <w:rsid w:val="00DF6A8E"/>
    <w:rsid w:val="00E05230"/>
    <w:rsid w:val="00E10FAD"/>
    <w:rsid w:val="00E33FDA"/>
    <w:rsid w:val="00E3441F"/>
    <w:rsid w:val="00E438B5"/>
    <w:rsid w:val="00E443E1"/>
    <w:rsid w:val="00E565A3"/>
    <w:rsid w:val="00E628CD"/>
    <w:rsid w:val="00E97B89"/>
    <w:rsid w:val="00EA1088"/>
    <w:rsid w:val="00EB215B"/>
    <w:rsid w:val="00EB2566"/>
    <w:rsid w:val="00EB4226"/>
    <w:rsid w:val="00EC6E07"/>
    <w:rsid w:val="00EE696A"/>
    <w:rsid w:val="00F06E18"/>
    <w:rsid w:val="00F30D35"/>
    <w:rsid w:val="00F5488F"/>
    <w:rsid w:val="00F639F6"/>
    <w:rsid w:val="00F65E3E"/>
    <w:rsid w:val="00F7297F"/>
    <w:rsid w:val="00F921DD"/>
    <w:rsid w:val="00F941BE"/>
    <w:rsid w:val="00F9615A"/>
    <w:rsid w:val="00FA41BA"/>
    <w:rsid w:val="00FC3094"/>
    <w:rsid w:val="00FD7FAE"/>
    <w:rsid w:val="00FF67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8C1C3A"/>
  <w15:docId w15:val="{81D6549D-B84F-40DD-A0F3-29511BE4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C05B2"/>
    <w:pPr>
      <w:tabs>
        <w:tab w:val="center" w:pos="4252"/>
        <w:tab w:val="right" w:pos="8504"/>
      </w:tabs>
      <w:snapToGrid w:val="0"/>
    </w:pPr>
  </w:style>
  <w:style w:type="character" w:customStyle="1" w:styleId="a5">
    <w:name w:val="ヘッダー (文字)"/>
    <w:basedOn w:val="a0"/>
    <w:link w:val="a4"/>
    <w:uiPriority w:val="99"/>
    <w:rsid w:val="00BC05B2"/>
  </w:style>
  <w:style w:type="paragraph" w:styleId="a6">
    <w:name w:val="footer"/>
    <w:basedOn w:val="a"/>
    <w:link w:val="a7"/>
    <w:uiPriority w:val="99"/>
    <w:unhideWhenUsed/>
    <w:rsid w:val="00BC05B2"/>
    <w:pPr>
      <w:tabs>
        <w:tab w:val="center" w:pos="4252"/>
        <w:tab w:val="right" w:pos="8504"/>
      </w:tabs>
      <w:snapToGrid w:val="0"/>
    </w:pPr>
  </w:style>
  <w:style w:type="character" w:customStyle="1" w:styleId="a7">
    <w:name w:val="フッター (文字)"/>
    <w:basedOn w:val="a0"/>
    <w:link w:val="a6"/>
    <w:uiPriority w:val="99"/>
    <w:rsid w:val="00BC05B2"/>
  </w:style>
  <w:style w:type="character" w:styleId="a8">
    <w:name w:val="Hyperlink"/>
    <w:basedOn w:val="a0"/>
    <w:uiPriority w:val="99"/>
    <w:unhideWhenUsed/>
    <w:rsid w:val="00D1674D"/>
    <w:rPr>
      <w:color w:val="0563C1" w:themeColor="hyperlink"/>
      <w:u w:val="single"/>
    </w:rPr>
  </w:style>
  <w:style w:type="paragraph" w:styleId="Web">
    <w:name w:val="Normal (Web)"/>
    <w:basedOn w:val="a"/>
    <w:uiPriority w:val="99"/>
    <w:unhideWhenUsed/>
    <w:rsid w:val="00BD5D9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4114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140F"/>
    <w:rPr>
      <w:rFonts w:asciiTheme="majorHAnsi" w:eastAsiaTheme="majorEastAsia" w:hAnsiTheme="majorHAnsi" w:cstheme="majorBidi"/>
      <w:sz w:val="18"/>
      <w:szCs w:val="18"/>
    </w:rPr>
  </w:style>
  <w:style w:type="character" w:customStyle="1" w:styleId="u27">
    <w:name w:val="u27"/>
    <w:basedOn w:val="a0"/>
    <w:rsid w:val="00DD5F42"/>
    <w:rPr>
      <w:color w:val="008000"/>
    </w:rPr>
  </w:style>
  <w:style w:type="paragraph" w:styleId="ab">
    <w:name w:val="List Paragraph"/>
    <w:basedOn w:val="a"/>
    <w:uiPriority w:val="34"/>
    <w:qFormat/>
    <w:rsid w:val="00D569C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934038">
      <w:bodyDiv w:val="1"/>
      <w:marLeft w:val="0"/>
      <w:marRight w:val="0"/>
      <w:marTop w:val="0"/>
      <w:marBottom w:val="0"/>
      <w:divBdr>
        <w:top w:val="none" w:sz="0" w:space="0" w:color="auto"/>
        <w:left w:val="none" w:sz="0" w:space="0" w:color="auto"/>
        <w:bottom w:val="none" w:sz="0" w:space="0" w:color="auto"/>
        <w:right w:val="none" w:sz="0" w:space="0" w:color="auto"/>
      </w:divBdr>
    </w:div>
    <w:div w:id="1185554009">
      <w:bodyDiv w:val="1"/>
      <w:marLeft w:val="0"/>
      <w:marRight w:val="0"/>
      <w:marTop w:val="0"/>
      <w:marBottom w:val="0"/>
      <w:divBdr>
        <w:top w:val="none" w:sz="0" w:space="0" w:color="auto"/>
        <w:left w:val="none" w:sz="0" w:space="0" w:color="auto"/>
        <w:bottom w:val="none" w:sz="0" w:space="0" w:color="auto"/>
        <w:right w:val="none" w:sz="0" w:space="0" w:color="auto"/>
      </w:divBdr>
    </w:div>
    <w:div w:id="1390423658">
      <w:bodyDiv w:val="1"/>
      <w:marLeft w:val="0"/>
      <w:marRight w:val="0"/>
      <w:marTop w:val="0"/>
      <w:marBottom w:val="0"/>
      <w:divBdr>
        <w:top w:val="none" w:sz="0" w:space="0" w:color="auto"/>
        <w:left w:val="none" w:sz="0" w:space="0" w:color="auto"/>
        <w:bottom w:val="none" w:sz="0" w:space="0" w:color="auto"/>
        <w:right w:val="none" w:sz="0" w:space="0" w:color="auto"/>
      </w:divBdr>
    </w:div>
    <w:div w:id="167583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02121-0408-47D1-A46B-7ADB592DC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206</Words>
  <Characters>1177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yamakita hitoshi</dc:creator>
  <cp:keywords/>
  <dc:description/>
  <cp:lastModifiedBy>人志 山北</cp:lastModifiedBy>
  <cp:revision>22</cp:revision>
  <cp:lastPrinted>2019-11-08T04:35:00Z</cp:lastPrinted>
  <dcterms:created xsi:type="dcterms:W3CDTF">2019-11-05T23:50:00Z</dcterms:created>
  <dcterms:modified xsi:type="dcterms:W3CDTF">2022-02-10T06:27:00Z</dcterms:modified>
</cp:coreProperties>
</file>