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A9C24A" w14:textId="5DA50CBE" w:rsidR="00A210EE" w:rsidRDefault="00683F10"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0288" behindDoc="0" locked="0" layoutInCell="1" allowOverlap="1" wp14:anchorId="126660BF" wp14:editId="7C27CD5B">
                <wp:simplePos x="0" y="0"/>
                <wp:positionH relativeFrom="margin">
                  <wp:posOffset>3627120</wp:posOffset>
                </wp:positionH>
                <wp:positionV relativeFrom="paragraph">
                  <wp:posOffset>182880</wp:posOffset>
                </wp:positionV>
                <wp:extent cx="2933700" cy="1813560"/>
                <wp:effectExtent l="0" t="0" r="19050" b="15240"/>
                <wp:wrapNone/>
                <wp:docPr id="2" name="テキスト ボックス 2"/>
                <wp:cNvGraphicFramePr/>
                <a:graphic xmlns:a="http://schemas.openxmlformats.org/drawingml/2006/main">
                  <a:graphicData uri="http://schemas.microsoft.com/office/word/2010/wordprocessingShape">
                    <wps:wsp>
                      <wps:cNvSpPr txBox="1"/>
                      <wps:spPr>
                        <a:xfrm>
                          <a:off x="0" y="0"/>
                          <a:ext cx="2933700" cy="1813560"/>
                        </a:xfrm>
                        <a:prstGeom prst="rect">
                          <a:avLst/>
                        </a:prstGeom>
                        <a:solidFill>
                          <a:schemeClr val="lt1"/>
                        </a:solidFill>
                        <a:ln w="6350">
                          <a:solidFill>
                            <a:prstClr val="black"/>
                          </a:solidFill>
                        </a:ln>
                      </wps:spPr>
                      <wps:txbx>
                        <w:txbxContent>
                          <w:p w14:paraId="21E6198C" w14:textId="77777777" w:rsidR="00B8565E" w:rsidRPr="00B8565E" w:rsidRDefault="00870952" w:rsidP="00B8565E">
                            <w:pPr>
                              <w:spacing w:line="240" w:lineRule="exact"/>
                            </w:pPr>
                            <w:r>
                              <w:rPr>
                                <w:rFonts w:hint="eastAsia"/>
                              </w:rPr>
                              <w:t>➀</w:t>
                            </w:r>
                            <w:r w:rsidR="00B8565E" w:rsidRPr="00B8565E">
                              <w:rPr>
                                <w:rFonts w:hint="eastAsia"/>
                              </w:rPr>
                              <w:t>「楽しい食事をするために大事なことは何でしょう？」</w:t>
                            </w:r>
                          </w:p>
                          <w:p w14:paraId="136EC18A" w14:textId="77777777" w:rsidR="00B8565E" w:rsidRPr="00B8565E" w:rsidRDefault="00B8565E" w:rsidP="00B8565E">
                            <w:pPr>
                              <w:spacing w:line="240" w:lineRule="exact"/>
                            </w:pPr>
                            <w:r w:rsidRPr="00B8565E">
                              <w:rPr>
                                <w:rFonts w:hint="eastAsia"/>
                              </w:rPr>
                              <w:t>(</w:t>
                            </w:r>
                            <w:r w:rsidRPr="00B8565E">
                              <w:rPr>
                                <w:rFonts w:hint="eastAsia"/>
                              </w:rPr>
                              <w:t>児童</w:t>
                            </w:r>
                            <w:r w:rsidRPr="00B8565E">
                              <w:rPr>
                                <w:rFonts w:hint="eastAsia"/>
                              </w:rPr>
                              <w:t xml:space="preserve">) </w:t>
                            </w:r>
                            <w:r w:rsidRPr="00B8565E">
                              <w:rPr>
                                <w:rFonts w:hint="eastAsia"/>
                              </w:rPr>
                              <w:t>「楽しい話をする。人の嫌がることをしない」など。</w:t>
                            </w:r>
                          </w:p>
                          <w:p w14:paraId="1B038F05" w14:textId="77777777" w:rsidR="00B8565E" w:rsidRPr="00B8565E" w:rsidRDefault="00B8565E" w:rsidP="00B8565E">
                            <w:pPr>
                              <w:spacing w:line="240" w:lineRule="exact"/>
                            </w:pPr>
                            <w:r w:rsidRPr="00B8565E">
                              <w:rPr>
                                <w:rFonts w:hint="eastAsia"/>
                              </w:rPr>
                              <w:t>「楽しい食事にするための約束、食事のマナーについて『どっちのたべかたがいいのかな？』</w:t>
                            </w:r>
                          </w:p>
                          <w:p w14:paraId="72927C05" w14:textId="77777777" w:rsidR="00B8565E" w:rsidRPr="00B8565E" w:rsidRDefault="00B8565E" w:rsidP="00B8565E">
                            <w:pPr>
                              <w:spacing w:line="240" w:lineRule="exact"/>
                            </w:pPr>
                            <w:r w:rsidRPr="00B8565E">
                              <w:rPr>
                                <w:rFonts w:hint="eastAsia"/>
                              </w:rPr>
                              <w:t>の絵を見て考</w:t>
                            </w:r>
                            <w:r w:rsidRPr="00B8565E">
                              <w:rPr>
                                <w:rFonts w:hint="eastAsia"/>
                              </w:rPr>
                              <w:t xml:space="preserve"> </w:t>
                            </w:r>
                            <w:r w:rsidRPr="00B8565E">
                              <w:rPr>
                                <w:rFonts w:hint="eastAsia"/>
                              </w:rPr>
                              <w:t>えてみましょう。</w:t>
                            </w:r>
                          </w:p>
                          <w:p w14:paraId="78ACB769" w14:textId="77777777" w:rsidR="00B8565E" w:rsidRPr="00B8565E" w:rsidRDefault="00B8565E" w:rsidP="00B8565E">
                            <w:pPr>
                              <w:spacing w:line="240" w:lineRule="exact"/>
                            </w:pPr>
                            <w:r w:rsidRPr="00B8565E">
                              <w:rPr>
                                <w:rFonts w:hint="eastAsia"/>
                              </w:rPr>
                              <w:t>食事のマナーとは、食事のときに他の人を大切に思う気</w:t>
                            </w:r>
                            <w:r w:rsidRPr="00B8565E">
                              <w:rPr>
                                <w:rFonts w:hint="eastAsia"/>
                              </w:rPr>
                              <w:t xml:space="preserve"> </w:t>
                            </w:r>
                            <w:r w:rsidRPr="00B8565E">
                              <w:rPr>
                                <w:rFonts w:hint="eastAsia"/>
                              </w:rPr>
                              <w:t>持ちを持つことです。</w:t>
                            </w:r>
                          </w:p>
                          <w:p w14:paraId="1505310E" w14:textId="77777777" w:rsidR="00B8565E" w:rsidRPr="00B8565E" w:rsidRDefault="00B8565E" w:rsidP="00B8565E">
                            <w:pPr>
                              <w:spacing w:line="240" w:lineRule="exact"/>
                            </w:pPr>
                            <w:r w:rsidRPr="00B8565E">
                              <w:rPr>
                                <w:rFonts w:hint="eastAsia"/>
                              </w:rPr>
                              <w:t>みんなが気持ちよく食べるための約束事を「マナー」といいます。」</w:t>
                            </w:r>
                          </w:p>
                          <w:p w14:paraId="66471D14" w14:textId="0337ADF2" w:rsidR="00870952" w:rsidRPr="00B8565E" w:rsidRDefault="00870952" w:rsidP="00B8565E">
                            <w:pPr>
                              <w:spacing w:line="240" w:lineRule="exact"/>
                            </w:pPr>
                          </w:p>
                          <w:p w14:paraId="7F8F6A22" w14:textId="77777777" w:rsidR="00870952" w:rsidRDefault="00870952" w:rsidP="00B8565E">
                            <w:pPr>
                              <w:spacing w:line="24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6660BF" id="_x0000_t202" coordsize="21600,21600" o:spt="202" path="m,l,21600r21600,l21600,xe">
                <v:stroke joinstyle="miter"/>
                <v:path gradientshapeok="t" o:connecttype="rect"/>
              </v:shapetype>
              <v:shape id="テキスト ボックス 2" o:spid="_x0000_s1026" type="#_x0000_t202" style="position:absolute;left:0;text-align:left;margin-left:285.6pt;margin-top:14.4pt;width:231pt;height:142.8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" fillcolor="white [3201]" strokeweight=".5pt">
                <v:textbox>
                  <w:txbxContent>
                    <w:p w14:paraId="21E6198C" w14:textId="77777777" w:rsidR="00B8565E" w:rsidRPr="00B8565E" w:rsidRDefault="00870952" w:rsidP="00B8565E">
                      <w:pPr>
                        <w:spacing w:line="240" w:lineRule="exact"/>
                      </w:pPr>
                      <w:r>
                        <w:rPr>
                          <w:rFonts w:hint="eastAsia"/>
                        </w:rPr>
                        <w:t>➀</w:t>
                      </w:r>
                      <w:r w:rsidR="00B8565E" w:rsidRPr="00B8565E">
                        <w:rPr>
                          <w:rFonts w:hint="eastAsia"/>
                        </w:rPr>
                        <w:t>「楽しい食事をするために大事なことは何でしょう？」</w:t>
                      </w:r>
                    </w:p>
                    <w:p w14:paraId="136EC18A" w14:textId="77777777" w:rsidR="00B8565E" w:rsidRPr="00B8565E" w:rsidRDefault="00B8565E" w:rsidP="00B8565E">
                      <w:pPr>
                        <w:spacing w:line="240" w:lineRule="exact"/>
                      </w:pPr>
                      <w:r w:rsidRPr="00B8565E">
                        <w:rPr>
                          <w:rFonts w:hint="eastAsia"/>
                        </w:rPr>
                        <w:t>(</w:t>
                      </w:r>
                      <w:r w:rsidRPr="00B8565E">
                        <w:rPr>
                          <w:rFonts w:hint="eastAsia"/>
                        </w:rPr>
                        <w:t>児童</w:t>
                      </w:r>
                      <w:r w:rsidRPr="00B8565E">
                        <w:rPr>
                          <w:rFonts w:hint="eastAsia"/>
                        </w:rPr>
                        <w:t xml:space="preserve">) </w:t>
                      </w:r>
                      <w:r w:rsidRPr="00B8565E">
                        <w:rPr>
                          <w:rFonts w:hint="eastAsia"/>
                        </w:rPr>
                        <w:t>「楽しい話をする。人の嫌がることをしない」など。</w:t>
                      </w:r>
                    </w:p>
                    <w:p w14:paraId="1B038F05" w14:textId="77777777" w:rsidR="00B8565E" w:rsidRPr="00B8565E" w:rsidRDefault="00B8565E" w:rsidP="00B8565E">
                      <w:pPr>
                        <w:spacing w:line="240" w:lineRule="exact"/>
                      </w:pPr>
                      <w:r w:rsidRPr="00B8565E">
                        <w:rPr>
                          <w:rFonts w:hint="eastAsia"/>
                        </w:rPr>
                        <w:t>「楽しい食事にするための約束、食事のマナーについて『どっちのたべかたがいいのかな？』</w:t>
                      </w:r>
                    </w:p>
                    <w:p w14:paraId="72927C05" w14:textId="77777777" w:rsidR="00B8565E" w:rsidRPr="00B8565E" w:rsidRDefault="00B8565E" w:rsidP="00B8565E">
                      <w:pPr>
                        <w:spacing w:line="240" w:lineRule="exact"/>
                      </w:pPr>
                      <w:r w:rsidRPr="00B8565E">
                        <w:rPr>
                          <w:rFonts w:hint="eastAsia"/>
                        </w:rPr>
                        <w:t>の絵を見て考</w:t>
                      </w:r>
                      <w:r w:rsidRPr="00B8565E">
                        <w:rPr>
                          <w:rFonts w:hint="eastAsia"/>
                        </w:rPr>
                        <w:t xml:space="preserve"> </w:t>
                      </w:r>
                      <w:r w:rsidRPr="00B8565E">
                        <w:rPr>
                          <w:rFonts w:hint="eastAsia"/>
                        </w:rPr>
                        <w:t>えてみましょう。</w:t>
                      </w:r>
                    </w:p>
                    <w:p w14:paraId="78ACB769" w14:textId="77777777" w:rsidR="00B8565E" w:rsidRPr="00B8565E" w:rsidRDefault="00B8565E" w:rsidP="00B8565E">
                      <w:pPr>
                        <w:spacing w:line="240" w:lineRule="exact"/>
                      </w:pPr>
                      <w:r w:rsidRPr="00B8565E">
                        <w:rPr>
                          <w:rFonts w:hint="eastAsia"/>
                        </w:rPr>
                        <w:t>食事のマナーとは、食事のときに他の人を大切に思う気</w:t>
                      </w:r>
                      <w:r w:rsidRPr="00B8565E">
                        <w:rPr>
                          <w:rFonts w:hint="eastAsia"/>
                        </w:rPr>
                        <w:t xml:space="preserve"> </w:t>
                      </w:r>
                      <w:r w:rsidRPr="00B8565E">
                        <w:rPr>
                          <w:rFonts w:hint="eastAsia"/>
                        </w:rPr>
                        <w:t>持ちを持つことです。</w:t>
                      </w:r>
                    </w:p>
                    <w:p w14:paraId="1505310E" w14:textId="77777777" w:rsidR="00B8565E" w:rsidRPr="00B8565E" w:rsidRDefault="00B8565E" w:rsidP="00B8565E">
                      <w:pPr>
                        <w:spacing w:line="240" w:lineRule="exact"/>
                      </w:pPr>
                      <w:r w:rsidRPr="00B8565E">
                        <w:rPr>
                          <w:rFonts w:hint="eastAsia"/>
                        </w:rPr>
                        <w:t>みんなが気持ちよく食べるための約束事を「マナー」といいます。」</w:t>
                      </w:r>
                    </w:p>
                    <w:p w14:paraId="66471D14" w14:textId="0337ADF2" w:rsidR="00870952" w:rsidRPr="00B8565E" w:rsidRDefault="00870952" w:rsidP="00B8565E">
                      <w:pPr>
                        <w:spacing w:line="240" w:lineRule="exact"/>
                      </w:pPr>
                    </w:p>
                    <w:p w14:paraId="7F8F6A22" w14:textId="77777777" w:rsidR="00870952" w:rsidRDefault="00870952" w:rsidP="00B8565E">
                      <w:pPr>
                        <w:spacing w:line="240" w:lineRule="exact"/>
                      </w:pPr>
                    </w:p>
                  </w:txbxContent>
                </v:textbox>
                <w10:wrap anchorx="margin"/>
              </v:shape>
            </w:pict>
          </mc:Fallback>
        </mc:AlternateContent>
      </w:r>
      <w:r>
        <w:rPr>
          <w:noProof/>
        </w:rPr>
        <mc:AlternateContent>
          <mc:Choice Requires="wps">
            <w:drawing>
              <wp:anchor distT="0" distB="0" distL="114300" distR="114300" simplePos="0" relativeHeight="251659264" behindDoc="0" locked="0" layoutInCell="1" allowOverlap="1" wp14:anchorId="2D049419" wp14:editId="2F545708">
                <wp:simplePos x="0" y="0"/>
                <wp:positionH relativeFrom="margin">
                  <wp:posOffset>3449320</wp:posOffset>
                </wp:positionH>
                <wp:positionV relativeFrom="paragraph">
                  <wp:posOffset>38100</wp:posOffset>
                </wp:positionV>
                <wp:extent cx="3268980" cy="2255520"/>
                <wp:effectExtent l="0" t="0" r="26670" b="11430"/>
                <wp:wrapNone/>
                <wp:docPr id="1" name="テキスト ボックス 1"/>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chemeClr val="lt1"/>
                        </a:solidFill>
                        <a:ln w="6350">
                          <a:solidFill>
                            <a:prstClr val="black"/>
                          </a:solidFill>
                        </a:ln>
                      </wps:spPr>
                      <wps:txbx>
                        <w:txbxContent>
                          <w:p w14:paraId="6F9A03A3" w14:textId="77777777" w:rsidR="009162A9" w:rsidRPr="00870952" w:rsidRDefault="0091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49419" id="テキスト ボックス 1" o:spid="_x0000_s1027" type="#_x0000_t202" style="position:absolute;left:0;text-align:left;margin-left:271.6pt;margin-top:3pt;width:257.4pt;height:177.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" fillcolor="white [3201]" strokeweight=".5pt">
                <v:textbox>
                  <w:txbxContent>
                    <w:p w14:paraId="6F9A03A3" w14:textId="77777777" w:rsidR="009162A9" w:rsidRPr="00870952" w:rsidRDefault="009162A9"/>
                  </w:txbxContent>
                </v:textbox>
                <w10:wrap anchorx="margin"/>
              </v:shape>
            </w:pict>
          </mc:Fallback>
        </mc:AlternateContent>
      </w:r>
      <w:r w:rsidR="00A210EE">
        <w:rPr>
          <w:noProof/>
        </w:rPr>
        <w:drawing>
          <wp:anchor distT="0" distB="0" distL="114300" distR="114300" simplePos="0" relativeHeight="251712512" behindDoc="0" locked="0" layoutInCell="1" allowOverlap="1" wp14:anchorId="1292ADE7" wp14:editId="7214F3E7">
            <wp:simplePos x="0" y="0"/>
            <wp:positionH relativeFrom="column">
              <wp:posOffset>-45720</wp:posOffset>
            </wp:positionH>
            <wp:positionV relativeFrom="paragraph">
              <wp:posOffset>38100</wp:posOffset>
            </wp:positionV>
            <wp:extent cx="3177540" cy="2383155"/>
            <wp:effectExtent l="0" t="0" r="3810" b="0"/>
            <wp:wrapThrough wrapText="bothSides">
              <wp:wrapPolygon edited="0">
                <wp:start x="0" y="0"/>
                <wp:lineTo x="0" y="21410"/>
                <wp:lineTo x="21496" y="21410"/>
                <wp:lineTo x="21496" y="0"/>
                <wp:lineTo x="0" y="0"/>
              </wp:wrapPolygon>
            </wp:wrapThrough>
            <wp:docPr id="42" name="グラフィックス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3177540" cy="2383155"/>
                    </a:xfrm>
                    <a:prstGeom prst="rect">
                      <a:avLst/>
                    </a:prstGeom>
                  </pic:spPr>
                </pic:pic>
              </a:graphicData>
            </a:graphic>
            <wp14:sizeRelH relativeFrom="page">
              <wp14:pctWidth>0</wp14:pctWidth>
            </wp14:sizeRelH>
            <wp14:sizeRelV relativeFrom="page">
              <wp14:pctHeight>0</wp14:pctHeight>
            </wp14:sizeRelV>
          </wp:anchor>
        </w:drawing>
      </w:r>
    </w:p>
    <w:p w14:paraId="7C45671D" w14:textId="3B8C59BD" w:rsidR="00A210EE" w:rsidRDefault="00A210EE" w:rsidP="005B5E84">
      <w:pPr>
        <w:rPr>
          <w:rFonts w:asciiTheme="majorEastAsia" w:eastAsiaTheme="majorEastAsia" w:hAnsiTheme="majorEastAsia"/>
          <w:szCs w:val="21"/>
        </w:rPr>
      </w:pPr>
    </w:p>
    <w:p w14:paraId="29E1547F" w14:textId="6C6928FF" w:rsidR="00A210EE" w:rsidRDefault="00A210EE" w:rsidP="005B5E84">
      <w:pPr>
        <w:rPr>
          <w:rFonts w:asciiTheme="majorEastAsia" w:eastAsiaTheme="majorEastAsia" w:hAnsiTheme="majorEastAsia"/>
          <w:szCs w:val="21"/>
        </w:rPr>
      </w:pPr>
    </w:p>
    <w:p w14:paraId="1A2A58D9" w14:textId="2FC856EC" w:rsidR="00A210EE" w:rsidRDefault="00A210EE" w:rsidP="005B5E84">
      <w:pPr>
        <w:rPr>
          <w:rFonts w:asciiTheme="majorEastAsia" w:eastAsiaTheme="majorEastAsia" w:hAnsiTheme="majorEastAsia"/>
          <w:szCs w:val="21"/>
        </w:rPr>
      </w:pPr>
    </w:p>
    <w:p w14:paraId="29A51A80" w14:textId="5195F846" w:rsidR="00A210EE" w:rsidRDefault="00A210EE" w:rsidP="005B5E84">
      <w:pPr>
        <w:rPr>
          <w:rFonts w:asciiTheme="majorEastAsia" w:eastAsiaTheme="majorEastAsia" w:hAnsiTheme="majorEastAsia"/>
          <w:szCs w:val="21"/>
        </w:rPr>
      </w:pPr>
    </w:p>
    <w:p w14:paraId="2F0043FC" w14:textId="25161A4E" w:rsidR="00A210EE" w:rsidRDefault="00A210EE" w:rsidP="005B5E84">
      <w:pPr>
        <w:rPr>
          <w:rFonts w:asciiTheme="majorEastAsia" w:eastAsiaTheme="majorEastAsia" w:hAnsiTheme="majorEastAsia"/>
          <w:szCs w:val="21"/>
        </w:rPr>
      </w:pPr>
    </w:p>
    <w:p w14:paraId="122E1188" w14:textId="423D4890" w:rsidR="00A210EE" w:rsidRDefault="00A210EE" w:rsidP="005B5E84">
      <w:pPr>
        <w:rPr>
          <w:rFonts w:asciiTheme="majorEastAsia" w:eastAsiaTheme="majorEastAsia" w:hAnsiTheme="majorEastAsia"/>
          <w:szCs w:val="21"/>
        </w:rPr>
      </w:pPr>
    </w:p>
    <w:p w14:paraId="598C8E1F" w14:textId="22D64668" w:rsidR="00A210EE" w:rsidRDefault="00A210EE" w:rsidP="005B5E84">
      <w:pPr>
        <w:rPr>
          <w:rFonts w:asciiTheme="majorEastAsia" w:eastAsiaTheme="majorEastAsia" w:hAnsiTheme="majorEastAsia"/>
          <w:szCs w:val="21"/>
        </w:rPr>
      </w:pPr>
    </w:p>
    <w:p w14:paraId="12825513" w14:textId="381E7A95" w:rsidR="00A210EE" w:rsidRDefault="00A210EE" w:rsidP="005B5E84">
      <w:pPr>
        <w:rPr>
          <w:rFonts w:asciiTheme="majorEastAsia" w:eastAsiaTheme="majorEastAsia" w:hAnsiTheme="majorEastAsia"/>
          <w:szCs w:val="21"/>
        </w:rPr>
      </w:pPr>
    </w:p>
    <w:p w14:paraId="69E9EA6C" w14:textId="103E0F04" w:rsidR="00A210EE" w:rsidRDefault="00A210EE" w:rsidP="005B5E84">
      <w:pPr>
        <w:rPr>
          <w:rFonts w:asciiTheme="majorEastAsia" w:eastAsiaTheme="majorEastAsia" w:hAnsiTheme="majorEastAsia"/>
          <w:szCs w:val="21"/>
        </w:rPr>
      </w:pPr>
    </w:p>
    <w:p w14:paraId="3555CB10" w14:textId="754EA6ED" w:rsidR="00870952" w:rsidRDefault="00870952" w:rsidP="005B5E84">
      <w:pPr>
        <w:rPr>
          <w:rFonts w:asciiTheme="majorEastAsia" w:eastAsiaTheme="majorEastAsia" w:hAnsiTheme="majorEastAsia"/>
          <w:szCs w:val="21"/>
        </w:rPr>
      </w:pPr>
    </w:p>
    <w:p w14:paraId="5CBE5B70" w14:textId="6BDBE7D6" w:rsidR="00870952" w:rsidRDefault="00683F10"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6432" behindDoc="0" locked="0" layoutInCell="1" allowOverlap="1" wp14:anchorId="6CB9D47B" wp14:editId="11C3312F">
                <wp:simplePos x="0" y="0"/>
                <wp:positionH relativeFrom="margin">
                  <wp:posOffset>3459480</wp:posOffset>
                </wp:positionH>
                <wp:positionV relativeFrom="paragraph">
                  <wp:posOffset>137160</wp:posOffset>
                </wp:positionV>
                <wp:extent cx="3268980" cy="2255520"/>
                <wp:effectExtent l="0" t="0" r="26670" b="11430"/>
                <wp:wrapNone/>
                <wp:docPr id="5" name="テキスト ボックス 5"/>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45F503C7"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9D47B" id="テキスト ボックス 5" o:spid="_x0000_s1028" type="#_x0000_t202" style="position:absolute;left:0;text-align:left;margin-left:272.4pt;margin-top:10.8pt;width:257.4pt;height:177.6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UKdRQIAAJU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" fillcolor="window" strokeweight=".5pt">
                <v:textbox>
                  <w:txbxContent>
                    <w:p w14:paraId="45F503C7" w14:textId="77777777" w:rsidR="00870952" w:rsidRPr="00870952" w:rsidRDefault="00870952" w:rsidP="00870952"/>
                  </w:txbxContent>
                </v:textbox>
                <w10:wrap anchorx="margin"/>
              </v:shape>
            </w:pict>
          </mc:Fallback>
        </mc:AlternateContent>
      </w:r>
      <w:r w:rsidR="00B8565E">
        <w:rPr>
          <w:noProof/>
        </w:rPr>
        <w:drawing>
          <wp:anchor distT="0" distB="0" distL="114300" distR="114300" simplePos="0" relativeHeight="251713536" behindDoc="0" locked="0" layoutInCell="1" allowOverlap="1" wp14:anchorId="0F7D596F" wp14:editId="29125E99">
            <wp:simplePos x="0" y="0"/>
            <wp:positionH relativeFrom="margin">
              <wp:align>left</wp:align>
            </wp:positionH>
            <wp:positionV relativeFrom="paragraph">
              <wp:posOffset>81915</wp:posOffset>
            </wp:positionV>
            <wp:extent cx="3101340" cy="2326005"/>
            <wp:effectExtent l="0" t="0" r="3810" b="0"/>
            <wp:wrapThrough wrapText="bothSides">
              <wp:wrapPolygon edited="0">
                <wp:start x="0" y="0"/>
                <wp:lineTo x="0" y="21405"/>
                <wp:lineTo x="21494" y="21405"/>
                <wp:lineTo x="21494" y="0"/>
                <wp:lineTo x="0" y="0"/>
              </wp:wrapPolygon>
            </wp:wrapThrough>
            <wp:docPr id="43" name="グラフィックス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3101340" cy="2326005"/>
                    </a:xfrm>
                    <a:prstGeom prst="rect">
                      <a:avLst/>
                    </a:prstGeom>
                  </pic:spPr>
                </pic:pic>
              </a:graphicData>
            </a:graphic>
            <wp14:sizeRelH relativeFrom="page">
              <wp14:pctWidth>0</wp14:pctWidth>
            </wp14:sizeRelH>
            <wp14:sizeRelV relativeFrom="page">
              <wp14:pctHeight>0</wp14:pctHeight>
            </wp14:sizeRelV>
          </wp:anchor>
        </w:drawing>
      </w:r>
    </w:p>
    <w:p w14:paraId="1B7E2F3E" w14:textId="3E5D733A" w:rsidR="00870952" w:rsidRDefault="00BC46BC"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7936" behindDoc="0" locked="0" layoutInCell="1" allowOverlap="1" wp14:anchorId="1C8100B7" wp14:editId="6CDC55E1">
                <wp:simplePos x="0" y="0"/>
                <wp:positionH relativeFrom="margin">
                  <wp:posOffset>3616960</wp:posOffset>
                </wp:positionH>
                <wp:positionV relativeFrom="paragraph">
                  <wp:posOffset>38100</wp:posOffset>
                </wp:positionV>
                <wp:extent cx="3009900" cy="2057400"/>
                <wp:effectExtent l="0" t="0" r="19050" b="19050"/>
                <wp:wrapNone/>
                <wp:docPr id="16" name="テキスト ボックス 16"/>
                <wp:cNvGraphicFramePr/>
                <a:graphic xmlns:a="http://schemas.openxmlformats.org/drawingml/2006/main">
                  <a:graphicData uri="http://schemas.microsoft.com/office/word/2010/wordprocessingShape">
                    <wps:wsp>
                      <wps:cNvSpPr txBox="1"/>
                      <wps:spPr>
                        <a:xfrm>
                          <a:off x="0" y="0"/>
                          <a:ext cx="3009900" cy="2057400"/>
                        </a:xfrm>
                        <a:prstGeom prst="rect">
                          <a:avLst/>
                        </a:prstGeom>
                        <a:solidFill>
                          <a:schemeClr val="lt1"/>
                        </a:solidFill>
                        <a:ln w="6350">
                          <a:solidFill>
                            <a:prstClr val="black"/>
                          </a:solidFill>
                        </a:ln>
                      </wps:spPr>
                      <wps:txbx>
                        <w:txbxContent>
                          <w:p w14:paraId="223620B4" w14:textId="77777777" w:rsidR="00BC46BC" w:rsidRPr="00BC46BC" w:rsidRDefault="00870952" w:rsidP="00BC46BC">
                            <w:pPr>
                              <w:spacing w:line="240" w:lineRule="exact"/>
                            </w:pPr>
                            <w:r>
                              <w:rPr>
                                <w:rFonts w:hint="eastAsia"/>
                              </w:rPr>
                              <w:t>②</w:t>
                            </w:r>
                            <w:r w:rsidR="00BC46BC" w:rsidRPr="00BC46BC">
                              <w:rPr>
                                <w:rFonts w:hint="eastAsia"/>
                              </w:rPr>
                              <w:t>「同じ給食の献立です。どっちの盛り付けがいいでしょうか。</w:t>
                            </w:r>
                          </w:p>
                          <w:p w14:paraId="11916692" w14:textId="77777777" w:rsidR="00BC46BC" w:rsidRPr="00BC46BC" w:rsidRDefault="00BC46BC" w:rsidP="00BC46BC">
                            <w:pPr>
                              <w:spacing w:line="240" w:lineRule="exact"/>
                            </w:pPr>
                            <w:r w:rsidRPr="00BC46BC">
                              <w:rPr>
                                <w:rFonts w:hint="eastAsia"/>
                              </w:rPr>
                              <w:t>左だと思う人は？</w:t>
                            </w:r>
                            <w:r w:rsidRPr="00BC46BC">
                              <w:rPr>
                                <w:rFonts w:hint="eastAsia"/>
                              </w:rPr>
                              <w:t xml:space="preserve">   </w:t>
                            </w:r>
                            <w:r w:rsidRPr="00BC46BC">
                              <w:rPr>
                                <w:rFonts w:hint="eastAsia"/>
                              </w:rPr>
                              <w:t>右だと思う人は？</w:t>
                            </w:r>
                          </w:p>
                          <w:p w14:paraId="1218A5F7" w14:textId="77777777" w:rsidR="00BC46BC" w:rsidRPr="00BC46BC" w:rsidRDefault="00BC46BC" w:rsidP="00BC46BC">
                            <w:pPr>
                              <w:spacing w:line="240" w:lineRule="exact"/>
                            </w:pPr>
                            <w:r w:rsidRPr="00BC46BC">
                              <w:rPr>
                                <w:rFonts w:hint="eastAsia"/>
                              </w:rPr>
                              <w:t>なぜ右の盛り付けの方がいいと思いますか？」</w:t>
                            </w:r>
                            <w:r w:rsidRPr="00BC46BC">
                              <w:rPr>
                                <w:rFonts w:hint="eastAsia"/>
                              </w:rPr>
                              <w:t xml:space="preserve"> </w:t>
                            </w:r>
                          </w:p>
                          <w:p w14:paraId="56A3ADAD" w14:textId="77777777" w:rsidR="00BC46BC" w:rsidRPr="00BC46BC" w:rsidRDefault="00BC46BC" w:rsidP="00BC46BC">
                            <w:pPr>
                              <w:spacing w:line="240" w:lineRule="exact"/>
                            </w:pPr>
                            <w:r w:rsidRPr="00BC46BC">
                              <w:rPr>
                                <w:rFonts w:hint="eastAsia"/>
                              </w:rPr>
                              <w:t>(</w:t>
                            </w:r>
                            <w:r w:rsidRPr="00BC46BC">
                              <w:rPr>
                                <w:rFonts w:hint="eastAsia"/>
                              </w:rPr>
                              <w:t>児童</w:t>
                            </w:r>
                            <w:r w:rsidRPr="00BC46BC">
                              <w:rPr>
                                <w:rFonts w:hint="eastAsia"/>
                              </w:rPr>
                              <w:t xml:space="preserve">) </w:t>
                            </w:r>
                            <w:r w:rsidRPr="00BC46BC">
                              <w:rPr>
                                <w:rFonts w:hint="eastAsia"/>
                              </w:rPr>
                              <w:t>「おいしそうだから。きれいに並んでいるから」など</w:t>
                            </w:r>
                          </w:p>
                          <w:p w14:paraId="604AA17C" w14:textId="77777777" w:rsidR="00BC46BC" w:rsidRPr="00BC46BC" w:rsidRDefault="00BC46BC" w:rsidP="00BC46BC">
                            <w:pPr>
                              <w:spacing w:line="240" w:lineRule="exact"/>
                            </w:pPr>
                            <w:r w:rsidRPr="00BC46BC">
                              <w:rPr>
                                <w:rFonts w:hint="eastAsia"/>
                              </w:rPr>
                              <w:t>「左の盛り付けでよくないと思うことを言ってください。」</w:t>
                            </w:r>
                          </w:p>
                          <w:p w14:paraId="733ACB6F" w14:textId="58F6A7A0" w:rsidR="00BC46BC" w:rsidRPr="00BC46BC" w:rsidRDefault="00BC46BC" w:rsidP="00BC46BC">
                            <w:pPr>
                              <w:spacing w:line="240" w:lineRule="exact"/>
                            </w:pPr>
                            <w:r w:rsidRPr="00BC46BC">
                              <w:rPr>
                                <w:rFonts w:hint="eastAsia"/>
                              </w:rPr>
                              <w:t>(</w:t>
                            </w:r>
                            <w:r w:rsidRPr="00BC46BC">
                              <w:rPr>
                                <w:rFonts w:hint="eastAsia"/>
                              </w:rPr>
                              <w:t>児童</w:t>
                            </w:r>
                            <w:r w:rsidRPr="00BC46BC">
                              <w:rPr>
                                <w:rFonts w:hint="eastAsia"/>
                              </w:rPr>
                              <w:t xml:space="preserve">) </w:t>
                            </w:r>
                            <w:r w:rsidRPr="00BC46BC">
                              <w:rPr>
                                <w:rFonts w:hint="eastAsia"/>
                              </w:rPr>
                              <w:t>「①ご飯の位置がおかしい。②さばが裏返しになっている。③野菜が外に出ている。④</w:t>
                            </w:r>
                            <w:r w:rsidRPr="00BC46BC">
                              <w:rPr>
                                <w:rFonts w:hint="eastAsia"/>
                              </w:rPr>
                              <w:t xml:space="preserve"> </w:t>
                            </w:r>
                            <w:r w:rsidRPr="00BC46BC">
                              <w:rPr>
                                <w:rFonts w:hint="eastAsia"/>
                              </w:rPr>
                              <w:t>汁の中の具が少ない。⑤はしが外にはみ出し</w:t>
                            </w:r>
                          </w:p>
                          <w:p w14:paraId="029F719A" w14:textId="319B5EE8" w:rsidR="00870952" w:rsidRPr="00124225" w:rsidRDefault="00BC46BC" w:rsidP="00BC46BC">
                            <w:pPr>
                              <w:spacing w:line="240" w:lineRule="exact"/>
                              <w:rPr>
                                <w:rFonts w:asciiTheme="minorEastAsia" w:hAnsiTheme="minorEastAsia"/>
                                <w:szCs w:val="21"/>
                              </w:rPr>
                            </w:pPr>
                            <w:r w:rsidRPr="00BC46BC">
                              <w:rPr>
                                <w:rFonts w:hint="eastAsia"/>
                              </w:rPr>
                              <w:t>ている。⑥牛乳びんが手前に置かれている」など</w:t>
                            </w:r>
                          </w:p>
                          <w:p w14:paraId="19A53ABE" w14:textId="77777777" w:rsidR="00870952" w:rsidRDefault="00870952" w:rsidP="00BC46BC">
                            <w:pPr>
                              <w:spacing w:line="24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100B7" id="テキスト ボックス 16" o:spid="_x0000_s1029" type="#_x0000_t202" style="position:absolute;left:0;text-align:left;margin-left:284.8pt;margin-top:3pt;width:237pt;height:162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" fillcolor="white [3201]" strokeweight=".5pt">
                <v:textbox>
                  <w:txbxContent>
                    <w:p w14:paraId="223620B4" w14:textId="77777777" w:rsidR="00BC46BC" w:rsidRPr="00BC46BC" w:rsidRDefault="00870952" w:rsidP="00BC46BC">
                      <w:pPr>
                        <w:spacing w:line="240" w:lineRule="exact"/>
                      </w:pPr>
                      <w:r>
                        <w:rPr>
                          <w:rFonts w:hint="eastAsia"/>
                        </w:rPr>
                        <w:t>②</w:t>
                      </w:r>
                      <w:r w:rsidR="00BC46BC" w:rsidRPr="00BC46BC">
                        <w:rPr>
                          <w:rFonts w:hint="eastAsia"/>
                        </w:rPr>
                        <w:t>「同じ給食の献立です。どっちの盛り付けがいいでしょうか。</w:t>
                      </w:r>
                    </w:p>
                    <w:p w14:paraId="11916692" w14:textId="77777777" w:rsidR="00BC46BC" w:rsidRPr="00BC46BC" w:rsidRDefault="00BC46BC" w:rsidP="00BC46BC">
                      <w:pPr>
                        <w:spacing w:line="240" w:lineRule="exact"/>
                      </w:pPr>
                      <w:r w:rsidRPr="00BC46BC">
                        <w:rPr>
                          <w:rFonts w:hint="eastAsia"/>
                        </w:rPr>
                        <w:t>左だと思う人は？</w:t>
                      </w:r>
                      <w:r w:rsidRPr="00BC46BC">
                        <w:rPr>
                          <w:rFonts w:hint="eastAsia"/>
                        </w:rPr>
                        <w:t xml:space="preserve">   </w:t>
                      </w:r>
                      <w:r w:rsidRPr="00BC46BC">
                        <w:rPr>
                          <w:rFonts w:hint="eastAsia"/>
                        </w:rPr>
                        <w:t>右だと思う人は？</w:t>
                      </w:r>
                    </w:p>
                    <w:p w14:paraId="1218A5F7" w14:textId="77777777" w:rsidR="00BC46BC" w:rsidRPr="00BC46BC" w:rsidRDefault="00BC46BC" w:rsidP="00BC46BC">
                      <w:pPr>
                        <w:spacing w:line="240" w:lineRule="exact"/>
                      </w:pPr>
                      <w:r w:rsidRPr="00BC46BC">
                        <w:rPr>
                          <w:rFonts w:hint="eastAsia"/>
                        </w:rPr>
                        <w:t>なぜ右の盛り付けの方がいいと思いますか？」</w:t>
                      </w:r>
                      <w:r w:rsidRPr="00BC46BC">
                        <w:rPr>
                          <w:rFonts w:hint="eastAsia"/>
                        </w:rPr>
                        <w:t xml:space="preserve"> </w:t>
                      </w:r>
                    </w:p>
                    <w:p w14:paraId="56A3ADAD" w14:textId="77777777" w:rsidR="00BC46BC" w:rsidRPr="00BC46BC" w:rsidRDefault="00BC46BC" w:rsidP="00BC46BC">
                      <w:pPr>
                        <w:spacing w:line="240" w:lineRule="exact"/>
                      </w:pPr>
                      <w:r w:rsidRPr="00BC46BC">
                        <w:rPr>
                          <w:rFonts w:hint="eastAsia"/>
                        </w:rPr>
                        <w:t>(</w:t>
                      </w:r>
                      <w:r w:rsidRPr="00BC46BC">
                        <w:rPr>
                          <w:rFonts w:hint="eastAsia"/>
                        </w:rPr>
                        <w:t>児童</w:t>
                      </w:r>
                      <w:r w:rsidRPr="00BC46BC">
                        <w:rPr>
                          <w:rFonts w:hint="eastAsia"/>
                        </w:rPr>
                        <w:t xml:space="preserve">) </w:t>
                      </w:r>
                      <w:r w:rsidRPr="00BC46BC">
                        <w:rPr>
                          <w:rFonts w:hint="eastAsia"/>
                        </w:rPr>
                        <w:t>「おいしそうだから。きれいに並んでいるから」など</w:t>
                      </w:r>
                    </w:p>
                    <w:p w14:paraId="604AA17C" w14:textId="77777777" w:rsidR="00BC46BC" w:rsidRPr="00BC46BC" w:rsidRDefault="00BC46BC" w:rsidP="00BC46BC">
                      <w:pPr>
                        <w:spacing w:line="240" w:lineRule="exact"/>
                      </w:pPr>
                      <w:r w:rsidRPr="00BC46BC">
                        <w:rPr>
                          <w:rFonts w:hint="eastAsia"/>
                        </w:rPr>
                        <w:t>「左の盛り付けでよくないと思うことを言ってください。」</w:t>
                      </w:r>
                    </w:p>
                    <w:p w14:paraId="733ACB6F" w14:textId="58F6A7A0" w:rsidR="00BC46BC" w:rsidRPr="00BC46BC" w:rsidRDefault="00BC46BC" w:rsidP="00BC46BC">
                      <w:pPr>
                        <w:spacing w:line="240" w:lineRule="exact"/>
                      </w:pPr>
                      <w:r w:rsidRPr="00BC46BC">
                        <w:rPr>
                          <w:rFonts w:hint="eastAsia"/>
                        </w:rPr>
                        <w:t>(</w:t>
                      </w:r>
                      <w:r w:rsidRPr="00BC46BC">
                        <w:rPr>
                          <w:rFonts w:hint="eastAsia"/>
                        </w:rPr>
                        <w:t>児童</w:t>
                      </w:r>
                      <w:r w:rsidRPr="00BC46BC">
                        <w:rPr>
                          <w:rFonts w:hint="eastAsia"/>
                        </w:rPr>
                        <w:t xml:space="preserve">) </w:t>
                      </w:r>
                      <w:r w:rsidRPr="00BC46BC">
                        <w:rPr>
                          <w:rFonts w:hint="eastAsia"/>
                        </w:rPr>
                        <w:t>「①ご飯の位置がおかしい。②さばが裏返しになっている。③野菜が外に出ている。④</w:t>
                      </w:r>
                      <w:r w:rsidRPr="00BC46BC">
                        <w:rPr>
                          <w:rFonts w:hint="eastAsia"/>
                        </w:rPr>
                        <w:t xml:space="preserve"> </w:t>
                      </w:r>
                      <w:r w:rsidRPr="00BC46BC">
                        <w:rPr>
                          <w:rFonts w:hint="eastAsia"/>
                        </w:rPr>
                        <w:t>汁の中の具が少ない。⑤はしが外にはみ出し</w:t>
                      </w:r>
                    </w:p>
                    <w:p w14:paraId="029F719A" w14:textId="319B5EE8" w:rsidR="00870952" w:rsidRPr="00124225" w:rsidRDefault="00BC46BC" w:rsidP="00BC46BC">
                      <w:pPr>
                        <w:spacing w:line="240" w:lineRule="exact"/>
                        <w:rPr>
                          <w:rFonts w:asciiTheme="minorEastAsia" w:hAnsiTheme="minorEastAsia"/>
                          <w:szCs w:val="21"/>
                        </w:rPr>
                      </w:pPr>
                      <w:r w:rsidRPr="00BC46BC">
                        <w:rPr>
                          <w:rFonts w:hint="eastAsia"/>
                        </w:rPr>
                        <w:t>ている。⑥牛乳びんが手前に置かれている」など</w:t>
                      </w:r>
                    </w:p>
                    <w:p w14:paraId="19A53ABE" w14:textId="77777777" w:rsidR="00870952" w:rsidRDefault="00870952" w:rsidP="00BC46BC">
                      <w:pPr>
                        <w:spacing w:line="240" w:lineRule="exact"/>
                      </w:pPr>
                    </w:p>
                  </w:txbxContent>
                </v:textbox>
                <w10:wrap anchorx="margin"/>
              </v:shape>
            </w:pict>
          </mc:Fallback>
        </mc:AlternateContent>
      </w:r>
    </w:p>
    <w:p w14:paraId="072A8BAA" w14:textId="215272AA" w:rsidR="00870952" w:rsidRDefault="00870952" w:rsidP="005B5E84">
      <w:pPr>
        <w:rPr>
          <w:rFonts w:asciiTheme="majorEastAsia" w:eastAsiaTheme="majorEastAsia" w:hAnsiTheme="majorEastAsia"/>
          <w:szCs w:val="21"/>
        </w:rPr>
      </w:pPr>
    </w:p>
    <w:p w14:paraId="61CA9E68" w14:textId="612C59A0" w:rsidR="00870952" w:rsidRDefault="00870952" w:rsidP="005B5E84">
      <w:pPr>
        <w:rPr>
          <w:rFonts w:asciiTheme="majorEastAsia" w:eastAsiaTheme="majorEastAsia" w:hAnsiTheme="majorEastAsia"/>
          <w:szCs w:val="21"/>
        </w:rPr>
      </w:pPr>
    </w:p>
    <w:p w14:paraId="6E7B1D40" w14:textId="6D2DC582" w:rsidR="00870952" w:rsidRDefault="00870952" w:rsidP="005B5E84">
      <w:pPr>
        <w:rPr>
          <w:rFonts w:asciiTheme="majorEastAsia" w:eastAsiaTheme="majorEastAsia" w:hAnsiTheme="majorEastAsia"/>
          <w:szCs w:val="21"/>
        </w:rPr>
      </w:pPr>
    </w:p>
    <w:p w14:paraId="0F23DE1B" w14:textId="17C8CF4F" w:rsidR="00870952" w:rsidRDefault="00870952" w:rsidP="005B5E84">
      <w:pPr>
        <w:rPr>
          <w:rFonts w:asciiTheme="majorEastAsia" w:eastAsiaTheme="majorEastAsia" w:hAnsiTheme="majorEastAsia"/>
          <w:szCs w:val="21"/>
        </w:rPr>
      </w:pPr>
    </w:p>
    <w:p w14:paraId="5179927F" w14:textId="77777777" w:rsidR="00870952" w:rsidRDefault="00870952" w:rsidP="005B5E84">
      <w:pPr>
        <w:rPr>
          <w:rFonts w:asciiTheme="majorEastAsia" w:eastAsiaTheme="majorEastAsia" w:hAnsiTheme="majorEastAsia"/>
          <w:szCs w:val="21"/>
        </w:rPr>
      </w:pPr>
    </w:p>
    <w:p w14:paraId="57E66D71" w14:textId="689889FF" w:rsidR="00870952" w:rsidRDefault="00870952" w:rsidP="005B5E84">
      <w:pPr>
        <w:rPr>
          <w:rFonts w:asciiTheme="majorEastAsia" w:eastAsiaTheme="majorEastAsia" w:hAnsiTheme="majorEastAsia"/>
          <w:szCs w:val="21"/>
        </w:rPr>
      </w:pPr>
    </w:p>
    <w:p w14:paraId="55ADBE28" w14:textId="313ECB3B" w:rsidR="00870952" w:rsidRDefault="00870952" w:rsidP="005B5E84">
      <w:pPr>
        <w:rPr>
          <w:rFonts w:asciiTheme="majorEastAsia" w:eastAsiaTheme="majorEastAsia" w:hAnsiTheme="majorEastAsia"/>
          <w:szCs w:val="21"/>
        </w:rPr>
      </w:pPr>
    </w:p>
    <w:p w14:paraId="08DEFDC2" w14:textId="6794D780" w:rsidR="00870952" w:rsidRDefault="00870952" w:rsidP="005B5E84">
      <w:pPr>
        <w:rPr>
          <w:rFonts w:asciiTheme="majorEastAsia" w:eastAsiaTheme="majorEastAsia" w:hAnsiTheme="majorEastAsia"/>
          <w:szCs w:val="21"/>
        </w:rPr>
      </w:pPr>
    </w:p>
    <w:p w14:paraId="357F6C8F" w14:textId="4BE3F802" w:rsidR="008B6374" w:rsidRDefault="00792466" w:rsidP="005B5E84">
      <w:pPr>
        <w:rPr>
          <w:rFonts w:asciiTheme="majorEastAsia" w:eastAsiaTheme="majorEastAsia" w:hAnsiTheme="majorEastAsia"/>
          <w:szCs w:val="21"/>
        </w:rPr>
      </w:pPr>
      <w:r>
        <w:rPr>
          <w:noProof/>
        </w:rPr>
        <w:drawing>
          <wp:anchor distT="0" distB="0" distL="114300" distR="114300" simplePos="0" relativeHeight="251721728" behindDoc="0" locked="0" layoutInCell="1" allowOverlap="1" wp14:anchorId="761C54E8" wp14:editId="60742D30">
            <wp:simplePos x="0" y="0"/>
            <wp:positionH relativeFrom="margin">
              <wp:posOffset>-30480</wp:posOffset>
            </wp:positionH>
            <wp:positionV relativeFrom="paragraph">
              <wp:posOffset>198120</wp:posOffset>
            </wp:positionV>
            <wp:extent cx="3108960" cy="2331720"/>
            <wp:effectExtent l="0" t="0" r="0" b="0"/>
            <wp:wrapThrough wrapText="bothSides">
              <wp:wrapPolygon edited="0">
                <wp:start x="0" y="0"/>
                <wp:lineTo x="0" y="21353"/>
                <wp:lineTo x="21441" y="21353"/>
                <wp:lineTo x="21441" y="0"/>
                <wp:lineTo x="0" y="0"/>
              </wp:wrapPolygon>
            </wp:wrapThrough>
            <wp:docPr id="41" name="グラフィックス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3108960" cy="2331720"/>
                    </a:xfrm>
                    <a:prstGeom prst="rect">
                      <a:avLst/>
                    </a:prstGeom>
                  </pic:spPr>
                </pic:pic>
              </a:graphicData>
            </a:graphic>
            <wp14:sizeRelH relativeFrom="page">
              <wp14:pctWidth>0</wp14:pctWidth>
            </wp14:sizeRelH>
            <wp14:sizeRelV relativeFrom="page">
              <wp14:pctHeight>0</wp14:pctHeight>
            </wp14:sizeRelV>
          </wp:anchor>
        </w:drawing>
      </w:r>
    </w:p>
    <w:p w14:paraId="49DC0D2C" w14:textId="03AE4C95" w:rsidR="00870952" w:rsidRDefault="008373CE"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4384" behindDoc="0" locked="0" layoutInCell="1" allowOverlap="1" wp14:anchorId="2FC17891" wp14:editId="68ECDF1B">
                <wp:simplePos x="0" y="0"/>
                <wp:positionH relativeFrom="margin">
                  <wp:posOffset>3502660</wp:posOffset>
                </wp:positionH>
                <wp:positionV relativeFrom="paragraph">
                  <wp:posOffset>22860</wp:posOffset>
                </wp:positionV>
                <wp:extent cx="3268980" cy="2255520"/>
                <wp:effectExtent l="0" t="0" r="26670" b="11430"/>
                <wp:wrapNone/>
                <wp:docPr id="4" name="テキスト ボックス 4"/>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4929D8F7"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17891" id="テキスト ボックス 4" o:spid="_x0000_s1030" type="#_x0000_t202" style="position:absolute;left:0;text-align:left;margin-left:275.8pt;margin-top:1.8pt;width:257.4pt;height:177.6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" fillcolor="window" strokeweight=".5pt">
                <v:textbox>
                  <w:txbxContent>
                    <w:p w14:paraId="4929D8F7" w14:textId="77777777" w:rsidR="00870952" w:rsidRPr="00870952" w:rsidRDefault="00870952" w:rsidP="00870952"/>
                  </w:txbxContent>
                </v:textbox>
                <w10:wrap anchorx="margin"/>
              </v:shape>
            </w:pict>
          </mc:Fallback>
        </mc:AlternateContent>
      </w:r>
      <w:r w:rsidR="001C72AA">
        <w:rPr>
          <w:rFonts w:asciiTheme="majorEastAsia" w:eastAsiaTheme="majorEastAsia" w:hAnsiTheme="majorEastAsia"/>
          <w:noProof/>
          <w:szCs w:val="21"/>
        </w:rPr>
        <mc:AlternateContent>
          <mc:Choice Requires="wps">
            <w:drawing>
              <wp:anchor distT="0" distB="0" distL="114300" distR="114300" simplePos="0" relativeHeight="251688960" behindDoc="0" locked="0" layoutInCell="1" allowOverlap="1" wp14:anchorId="0CC89987" wp14:editId="36B5D873">
                <wp:simplePos x="0" y="0"/>
                <wp:positionH relativeFrom="column">
                  <wp:posOffset>3543300</wp:posOffset>
                </wp:positionH>
                <wp:positionV relativeFrom="paragraph">
                  <wp:posOffset>83820</wp:posOffset>
                </wp:positionV>
                <wp:extent cx="3192780" cy="2156460"/>
                <wp:effectExtent l="0" t="0" r="26670" b="15240"/>
                <wp:wrapNone/>
                <wp:docPr id="17" name="テキスト ボックス 17"/>
                <wp:cNvGraphicFramePr/>
                <a:graphic xmlns:a="http://schemas.openxmlformats.org/drawingml/2006/main">
                  <a:graphicData uri="http://schemas.microsoft.com/office/word/2010/wordprocessingShape">
                    <wps:wsp>
                      <wps:cNvSpPr txBox="1"/>
                      <wps:spPr>
                        <a:xfrm>
                          <a:off x="0" y="0"/>
                          <a:ext cx="3192780" cy="2156460"/>
                        </a:xfrm>
                        <a:prstGeom prst="rect">
                          <a:avLst/>
                        </a:prstGeom>
                        <a:solidFill>
                          <a:schemeClr val="lt1"/>
                        </a:solidFill>
                        <a:ln w="6350">
                          <a:solidFill>
                            <a:prstClr val="black"/>
                          </a:solidFill>
                        </a:ln>
                      </wps:spPr>
                      <wps:txbx>
                        <w:txbxContent>
                          <w:p w14:paraId="4EC4F134" w14:textId="5C3C8D0B" w:rsidR="00BC46BC" w:rsidRPr="00BC46BC" w:rsidRDefault="00870952" w:rsidP="001C72AA">
                            <w:pPr>
                              <w:spacing w:line="200" w:lineRule="exact"/>
                              <w:rPr>
                                <w:sz w:val="18"/>
                              </w:rPr>
                            </w:pPr>
                            <w:r w:rsidRPr="001C72AA">
                              <w:rPr>
                                <w:rFonts w:hint="eastAsia"/>
                                <w:sz w:val="18"/>
                              </w:rPr>
                              <w:t>③</w:t>
                            </w:r>
                            <w:r w:rsidR="00BC46BC" w:rsidRPr="001C72AA">
                              <w:rPr>
                                <w:rFonts w:hint="eastAsia"/>
                                <w:sz w:val="18"/>
                              </w:rPr>
                              <w:t>「食器は、ご飯、汁、魚や肉のおかず、野菜のおかずの入った食器、はし</w:t>
                            </w:r>
                            <w:r w:rsidR="00BC46BC" w:rsidRPr="00BC46BC">
                              <w:rPr>
                                <w:rFonts w:hint="eastAsia"/>
                                <w:sz w:val="18"/>
                              </w:rPr>
                              <w:t>などを決まった位置に並べると、食事がしやすくなります。まず、左手で持つ回数の多いものから順に手前の左側から置</w:t>
                            </w:r>
                            <w:r w:rsidR="00BC46BC" w:rsidRPr="00BC46BC">
                              <w:rPr>
                                <w:rFonts w:hint="eastAsia"/>
                                <w:sz w:val="18"/>
                              </w:rPr>
                              <w:t xml:space="preserve"> </w:t>
                            </w:r>
                            <w:r w:rsidR="00BC46BC" w:rsidRPr="00BC46BC">
                              <w:rPr>
                                <w:rFonts w:hint="eastAsia"/>
                                <w:sz w:val="18"/>
                              </w:rPr>
                              <w:t>いていきます。食器を持つ回数が一番多いのは何ですか？」</w:t>
                            </w:r>
                          </w:p>
                          <w:p w14:paraId="74662FEE" w14:textId="77777777" w:rsidR="00BC46BC" w:rsidRPr="00BC46BC" w:rsidRDefault="00BC46BC" w:rsidP="001C72AA">
                            <w:pPr>
                              <w:spacing w:line="200" w:lineRule="exact"/>
                              <w:rPr>
                                <w:sz w:val="18"/>
                              </w:rPr>
                            </w:pPr>
                            <w:r w:rsidRPr="00BC46BC">
                              <w:rPr>
                                <w:rFonts w:hint="eastAsia"/>
                                <w:sz w:val="18"/>
                              </w:rPr>
                              <w:t>(</w:t>
                            </w:r>
                            <w:r w:rsidRPr="00BC46BC">
                              <w:rPr>
                                <w:rFonts w:hint="eastAsia"/>
                                <w:sz w:val="18"/>
                              </w:rPr>
                              <w:t>児童</w:t>
                            </w:r>
                            <w:r w:rsidRPr="00BC46BC">
                              <w:rPr>
                                <w:rFonts w:hint="eastAsia"/>
                                <w:sz w:val="18"/>
                              </w:rPr>
                              <w:t xml:space="preserve">) </w:t>
                            </w:r>
                            <w:r w:rsidRPr="00BC46BC">
                              <w:rPr>
                                <w:rFonts w:hint="eastAsia"/>
                                <w:sz w:val="18"/>
                              </w:rPr>
                              <w:t>「お汁」「おかず」「ご飯」などさまざまな答え</w:t>
                            </w:r>
                            <w:r w:rsidRPr="00BC46BC">
                              <w:rPr>
                                <w:rFonts w:hint="eastAsia"/>
                                <w:sz w:val="18"/>
                              </w:rPr>
                              <w:t xml:space="preserve"> </w:t>
                            </w:r>
                          </w:p>
                          <w:p w14:paraId="3199ADC7" w14:textId="220F1412" w:rsidR="00BC46BC" w:rsidRPr="00BC46BC" w:rsidRDefault="00BC46BC" w:rsidP="001C72AA">
                            <w:pPr>
                              <w:spacing w:line="200" w:lineRule="exact"/>
                              <w:rPr>
                                <w:sz w:val="18"/>
                              </w:rPr>
                            </w:pPr>
                            <w:r w:rsidRPr="00BC46BC">
                              <w:rPr>
                                <w:rFonts w:hint="eastAsia"/>
                                <w:sz w:val="18"/>
                              </w:rPr>
                              <w:t>「右利きの人なら、ご飯が一番手に持って食べる回数が多</w:t>
                            </w:r>
                            <w:r w:rsidRPr="00BC46BC">
                              <w:rPr>
                                <w:rFonts w:hint="eastAsia"/>
                                <w:sz w:val="18"/>
                              </w:rPr>
                              <w:t xml:space="preserve"> </w:t>
                            </w:r>
                            <w:r w:rsidRPr="00BC46BC">
                              <w:rPr>
                                <w:rFonts w:hint="eastAsia"/>
                                <w:sz w:val="18"/>
                              </w:rPr>
                              <w:t>ですね。ですからご飯の茶わんを手前の左側に置きます。次に</w:t>
                            </w:r>
                            <w:r w:rsidRPr="00BC46BC">
                              <w:rPr>
                                <w:rFonts w:hint="eastAsia"/>
                                <w:sz w:val="18"/>
                              </w:rPr>
                              <w:t xml:space="preserve"> </w:t>
                            </w:r>
                            <w:r w:rsidRPr="00BC46BC">
                              <w:rPr>
                                <w:rFonts w:hint="eastAsia"/>
                                <w:sz w:val="18"/>
                              </w:rPr>
                              <w:t>持つ回数が多い汁</w:t>
                            </w:r>
                            <w:proofErr w:type="gramStart"/>
                            <w:r w:rsidRPr="00BC46BC">
                              <w:rPr>
                                <w:rFonts w:hint="eastAsia"/>
                                <w:sz w:val="18"/>
                              </w:rPr>
                              <w:t>わんを</w:t>
                            </w:r>
                            <w:proofErr w:type="gramEnd"/>
                            <w:r w:rsidRPr="00BC46BC">
                              <w:rPr>
                                <w:rFonts w:hint="eastAsia"/>
                                <w:sz w:val="18"/>
                              </w:rPr>
                              <w:t>右手前に置きます。はしはすぐにとれるように手前に置きます。おかずの皿や小鉢は奥です。肉や魚の皿は右、野菜のおかずの小鉢は左に置くとよいでしょう。</w:t>
                            </w:r>
                          </w:p>
                          <w:p w14:paraId="6FAC7E89" w14:textId="77777777" w:rsidR="00BC46BC" w:rsidRPr="00BC46BC" w:rsidRDefault="00BC46BC" w:rsidP="001C72AA">
                            <w:pPr>
                              <w:spacing w:line="200" w:lineRule="exact"/>
                              <w:rPr>
                                <w:sz w:val="18"/>
                              </w:rPr>
                            </w:pPr>
                            <w:r w:rsidRPr="00BC46BC">
                              <w:rPr>
                                <w:rFonts w:hint="eastAsia"/>
                                <w:sz w:val="18"/>
                              </w:rPr>
                              <w:t>ただし料理やお皿の数によって違うこともあります。</w:t>
                            </w:r>
                          </w:p>
                          <w:p w14:paraId="337F4CF3" w14:textId="3781C776" w:rsidR="00870952" w:rsidRPr="001C72AA" w:rsidRDefault="00BC46BC" w:rsidP="001C72AA">
                            <w:pPr>
                              <w:spacing w:line="200" w:lineRule="exact"/>
                              <w:rPr>
                                <w:sz w:val="18"/>
                              </w:rPr>
                            </w:pPr>
                            <w:r w:rsidRPr="00BC46BC">
                              <w:rPr>
                                <w:rFonts w:hint="eastAsia"/>
                                <w:sz w:val="18"/>
                              </w:rPr>
                              <w:t>牛乳は手前に置くとご飯やおかずの食器をとるときに牛乳パック</w:t>
                            </w:r>
                            <w:r w:rsidRPr="00BC46BC">
                              <w:rPr>
                                <w:rFonts w:hint="eastAsia"/>
                                <w:sz w:val="18"/>
                              </w:rPr>
                              <w:t>(</w:t>
                            </w:r>
                            <w:r w:rsidRPr="00BC46BC">
                              <w:rPr>
                                <w:rFonts w:hint="eastAsia"/>
                                <w:sz w:val="18"/>
                              </w:rPr>
                              <w:t>牛乳びん</w:t>
                            </w:r>
                            <w:r w:rsidRPr="00BC46BC">
                              <w:rPr>
                                <w:rFonts w:hint="eastAsia"/>
                                <w:sz w:val="18"/>
                              </w:rPr>
                              <w:t>)</w:t>
                            </w:r>
                            <w:r w:rsidRPr="00BC46BC">
                              <w:rPr>
                                <w:rFonts w:hint="eastAsia"/>
                                <w:sz w:val="18"/>
                              </w:rPr>
                              <w:t>が</w:t>
                            </w:r>
                            <w:r w:rsidRPr="001C72AA">
                              <w:rPr>
                                <w:rFonts w:hint="eastAsia"/>
                                <w:sz w:val="18"/>
                              </w:rPr>
                              <w:t>手や腕に当たって牛乳パック</w:t>
                            </w:r>
                            <w:r w:rsidRPr="001C72AA">
                              <w:rPr>
                                <w:rFonts w:hint="eastAsia"/>
                                <w:sz w:val="18"/>
                              </w:rPr>
                              <w:t xml:space="preserve"> (</w:t>
                            </w:r>
                            <w:r w:rsidRPr="001C72AA">
                              <w:rPr>
                                <w:rFonts w:hint="eastAsia"/>
                                <w:sz w:val="18"/>
                              </w:rPr>
                              <w:t>牛乳びん</w:t>
                            </w:r>
                            <w:r w:rsidRPr="001C72AA">
                              <w:rPr>
                                <w:rFonts w:hint="eastAsia"/>
                                <w:sz w:val="18"/>
                              </w:rPr>
                              <w:t>)</w:t>
                            </w:r>
                            <w:r w:rsidRPr="001C72AA">
                              <w:rPr>
                                <w:rFonts w:hint="eastAsia"/>
                                <w:sz w:val="18"/>
                              </w:rPr>
                              <w:t>を倒してしまうことがありますから、右奥に置きます。」</w:t>
                            </w:r>
                          </w:p>
                          <w:p w14:paraId="01FAA568" w14:textId="77777777" w:rsidR="00870952" w:rsidRPr="001C72AA" w:rsidRDefault="00870952" w:rsidP="001C72AA">
                            <w:pPr>
                              <w:spacing w:line="200" w:lineRule="exact"/>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89987" id="テキスト ボックス 17" o:spid="_x0000_s1031" type="#_x0000_t202" style="position:absolute;left:0;text-align:left;margin-left:279pt;margin-top:6.6pt;width:251.4pt;height:169.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" fillcolor="white [3201]" strokeweight=".5pt">
                <v:textbox>
                  <w:txbxContent>
                    <w:p w14:paraId="4EC4F134" w14:textId="5C3C8D0B" w:rsidR="00BC46BC" w:rsidRPr="00BC46BC" w:rsidRDefault="00870952" w:rsidP="001C72AA">
                      <w:pPr>
                        <w:spacing w:line="200" w:lineRule="exact"/>
                        <w:rPr>
                          <w:sz w:val="18"/>
                        </w:rPr>
                      </w:pPr>
                      <w:r w:rsidRPr="001C72AA">
                        <w:rPr>
                          <w:rFonts w:hint="eastAsia"/>
                          <w:sz w:val="18"/>
                        </w:rPr>
                        <w:t>③</w:t>
                      </w:r>
                      <w:r w:rsidR="00BC46BC" w:rsidRPr="001C72AA">
                        <w:rPr>
                          <w:rFonts w:hint="eastAsia"/>
                          <w:sz w:val="18"/>
                        </w:rPr>
                        <w:t>「食器は、ご飯、汁、魚や肉のおかず、野菜のおかずの入った食器、はし</w:t>
                      </w:r>
                      <w:r w:rsidR="00BC46BC" w:rsidRPr="00BC46BC">
                        <w:rPr>
                          <w:rFonts w:hint="eastAsia"/>
                          <w:sz w:val="18"/>
                        </w:rPr>
                        <w:t>などを決まった位置に並べると、食事がしやすくなります。まず、左手で持つ回数の多いものから順に手前の左側から置</w:t>
                      </w:r>
                      <w:r w:rsidR="00BC46BC" w:rsidRPr="00BC46BC">
                        <w:rPr>
                          <w:rFonts w:hint="eastAsia"/>
                          <w:sz w:val="18"/>
                        </w:rPr>
                        <w:t xml:space="preserve"> </w:t>
                      </w:r>
                      <w:r w:rsidR="00BC46BC" w:rsidRPr="00BC46BC">
                        <w:rPr>
                          <w:rFonts w:hint="eastAsia"/>
                          <w:sz w:val="18"/>
                        </w:rPr>
                        <w:t>いていきます。食器を持つ回数が一番多いのは何ですか？」</w:t>
                      </w:r>
                    </w:p>
                    <w:p w14:paraId="74662FEE" w14:textId="77777777" w:rsidR="00BC46BC" w:rsidRPr="00BC46BC" w:rsidRDefault="00BC46BC" w:rsidP="001C72AA">
                      <w:pPr>
                        <w:spacing w:line="200" w:lineRule="exact"/>
                        <w:rPr>
                          <w:sz w:val="18"/>
                        </w:rPr>
                      </w:pPr>
                      <w:r w:rsidRPr="00BC46BC">
                        <w:rPr>
                          <w:rFonts w:hint="eastAsia"/>
                          <w:sz w:val="18"/>
                        </w:rPr>
                        <w:t>(</w:t>
                      </w:r>
                      <w:r w:rsidRPr="00BC46BC">
                        <w:rPr>
                          <w:rFonts w:hint="eastAsia"/>
                          <w:sz w:val="18"/>
                        </w:rPr>
                        <w:t>児童</w:t>
                      </w:r>
                      <w:r w:rsidRPr="00BC46BC">
                        <w:rPr>
                          <w:rFonts w:hint="eastAsia"/>
                          <w:sz w:val="18"/>
                        </w:rPr>
                        <w:t xml:space="preserve">) </w:t>
                      </w:r>
                      <w:r w:rsidRPr="00BC46BC">
                        <w:rPr>
                          <w:rFonts w:hint="eastAsia"/>
                          <w:sz w:val="18"/>
                        </w:rPr>
                        <w:t>「お汁」「おかず」「ご飯」などさまざまな答え</w:t>
                      </w:r>
                      <w:r w:rsidRPr="00BC46BC">
                        <w:rPr>
                          <w:rFonts w:hint="eastAsia"/>
                          <w:sz w:val="18"/>
                        </w:rPr>
                        <w:t xml:space="preserve"> </w:t>
                      </w:r>
                    </w:p>
                    <w:p w14:paraId="3199ADC7" w14:textId="220F1412" w:rsidR="00BC46BC" w:rsidRPr="00BC46BC" w:rsidRDefault="00BC46BC" w:rsidP="001C72AA">
                      <w:pPr>
                        <w:spacing w:line="200" w:lineRule="exact"/>
                        <w:rPr>
                          <w:sz w:val="18"/>
                        </w:rPr>
                      </w:pPr>
                      <w:r w:rsidRPr="00BC46BC">
                        <w:rPr>
                          <w:rFonts w:hint="eastAsia"/>
                          <w:sz w:val="18"/>
                        </w:rPr>
                        <w:t>「右利きの人なら、ご飯が一番手に持って食べる回数が多</w:t>
                      </w:r>
                      <w:r w:rsidRPr="00BC46BC">
                        <w:rPr>
                          <w:rFonts w:hint="eastAsia"/>
                          <w:sz w:val="18"/>
                        </w:rPr>
                        <w:t xml:space="preserve"> </w:t>
                      </w:r>
                      <w:r w:rsidRPr="00BC46BC">
                        <w:rPr>
                          <w:rFonts w:hint="eastAsia"/>
                          <w:sz w:val="18"/>
                        </w:rPr>
                        <w:t>ですね。ですからご飯の茶わんを手前の左側に置きます。次に</w:t>
                      </w:r>
                      <w:r w:rsidRPr="00BC46BC">
                        <w:rPr>
                          <w:rFonts w:hint="eastAsia"/>
                          <w:sz w:val="18"/>
                        </w:rPr>
                        <w:t xml:space="preserve"> </w:t>
                      </w:r>
                      <w:r w:rsidRPr="00BC46BC">
                        <w:rPr>
                          <w:rFonts w:hint="eastAsia"/>
                          <w:sz w:val="18"/>
                        </w:rPr>
                        <w:t>持つ回数が多い汁</w:t>
                      </w:r>
                      <w:proofErr w:type="gramStart"/>
                      <w:r w:rsidRPr="00BC46BC">
                        <w:rPr>
                          <w:rFonts w:hint="eastAsia"/>
                          <w:sz w:val="18"/>
                        </w:rPr>
                        <w:t>わんを</w:t>
                      </w:r>
                      <w:proofErr w:type="gramEnd"/>
                      <w:r w:rsidRPr="00BC46BC">
                        <w:rPr>
                          <w:rFonts w:hint="eastAsia"/>
                          <w:sz w:val="18"/>
                        </w:rPr>
                        <w:t>右手前に置きます。はしはすぐにとれるように手前に置きます。おかずの皿や小鉢は奥です。肉や魚の皿は右、野菜のおかずの小鉢は左に置くとよいでしょう。</w:t>
                      </w:r>
                    </w:p>
                    <w:p w14:paraId="6FAC7E89" w14:textId="77777777" w:rsidR="00BC46BC" w:rsidRPr="00BC46BC" w:rsidRDefault="00BC46BC" w:rsidP="001C72AA">
                      <w:pPr>
                        <w:spacing w:line="200" w:lineRule="exact"/>
                        <w:rPr>
                          <w:sz w:val="18"/>
                        </w:rPr>
                      </w:pPr>
                      <w:r w:rsidRPr="00BC46BC">
                        <w:rPr>
                          <w:rFonts w:hint="eastAsia"/>
                          <w:sz w:val="18"/>
                        </w:rPr>
                        <w:t>ただし料理やお皿の数によって違うこともあります。</w:t>
                      </w:r>
                    </w:p>
                    <w:p w14:paraId="337F4CF3" w14:textId="3781C776" w:rsidR="00870952" w:rsidRPr="001C72AA" w:rsidRDefault="00BC46BC" w:rsidP="001C72AA">
                      <w:pPr>
                        <w:spacing w:line="200" w:lineRule="exact"/>
                        <w:rPr>
                          <w:sz w:val="18"/>
                        </w:rPr>
                      </w:pPr>
                      <w:r w:rsidRPr="00BC46BC">
                        <w:rPr>
                          <w:rFonts w:hint="eastAsia"/>
                          <w:sz w:val="18"/>
                        </w:rPr>
                        <w:t>牛乳は手前に置くとご飯やおかずの食器をとるときに牛乳パック</w:t>
                      </w:r>
                      <w:r w:rsidRPr="00BC46BC">
                        <w:rPr>
                          <w:rFonts w:hint="eastAsia"/>
                          <w:sz w:val="18"/>
                        </w:rPr>
                        <w:t>(</w:t>
                      </w:r>
                      <w:r w:rsidRPr="00BC46BC">
                        <w:rPr>
                          <w:rFonts w:hint="eastAsia"/>
                          <w:sz w:val="18"/>
                        </w:rPr>
                        <w:t>牛乳びん</w:t>
                      </w:r>
                      <w:r w:rsidRPr="00BC46BC">
                        <w:rPr>
                          <w:rFonts w:hint="eastAsia"/>
                          <w:sz w:val="18"/>
                        </w:rPr>
                        <w:t>)</w:t>
                      </w:r>
                      <w:r w:rsidRPr="00BC46BC">
                        <w:rPr>
                          <w:rFonts w:hint="eastAsia"/>
                          <w:sz w:val="18"/>
                        </w:rPr>
                        <w:t>が</w:t>
                      </w:r>
                      <w:r w:rsidRPr="001C72AA">
                        <w:rPr>
                          <w:rFonts w:hint="eastAsia"/>
                          <w:sz w:val="18"/>
                        </w:rPr>
                        <w:t>手や腕に当たって牛乳パック</w:t>
                      </w:r>
                      <w:r w:rsidRPr="001C72AA">
                        <w:rPr>
                          <w:rFonts w:hint="eastAsia"/>
                          <w:sz w:val="18"/>
                        </w:rPr>
                        <w:t xml:space="preserve"> (</w:t>
                      </w:r>
                      <w:r w:rsidRPr="001C72AA">
                        <w:rPr>
                          <w:rFonts w:hint="eastAsia"/>
                          <w:sz w:val="18"/>
                        </w:rPr>
                        <w:t>牛乳びん</w:t>
                      </w:r>
                      <w:r w:rsidRPr="001C72AA">
                        <w:rPr>
                          <w:rFonts w:hint="eastAsia"/>
                          <w:sz w:val="18"/>
                        </w:rPr>
                        <w:t>)</w:t>
                      </w:r>
                      <w:r w:rsidRPr="001C72AA">
                        <w:rPr>
                          <w:rFonts w:hint="eastAsia"/>
                          <w:sz w:val="18"/>
                        </w:rPr>
                        <w:t>を倒してしまうことがありますから、右奥に置きます。」</w:t>
                      </w:r>
                    </w:p>
                    <w:p w14:paraId="01FAA568" w14:textId="77777777" w:rsidR="00870952" w:rsidRPr="001C72AA" w:rsidRDefault="00870952" w:rsidP="001C72AA">
                      <w:pPr>
                        <w:spacing w:line="200" w:lineRule="exact"/>
                        <w:rPr>
                          <w:sz w:val="18"/>
                        </w:rPr>
                      </w:pPr>
                    </w:p>
                  </w:txbxContent>
                </v:textbox>
              </v:shape>
            </w:pict>
          </mc:Fallback>
        </mc:AlternateContent>
      </w:r>
    </w:p>
    <w:p w14:paraId="4BC3628C" w14:textId="534F4063" w:rsidR="00870952" w:rsidRDefault="00870952" w:rsidP="005B5E84">
      <w:pPr>
        <w:rPr>
          <w:rFonts w:asciiTheme="majorEastAsia" w:eastAsiaTheme="majorEastAsia" w:hAnsiTheme="majorEastAsia"/>
          <w:szCs w:val="21"/>
        </w:rPr>
      </w:pPr>
    </w:p>
    <w:p w14:paraId="55A5DAF5" w14:textId="79C583F3" w:rsidR="00870952" w:rsidRDefault="00870952" w:rsidP="005B5E84">
      <w:pPr>
        <w:rPr>
          <w:rFonts w:asciiTheme="majorEastAsia" w:eastAsiaTheme="majorEastAsia" w:hAnsiTheme="majorEastAsia"/>
          <w:szCs w:val="21"/>
        </w:rPr>
      </w:pPr>
    </w:p>
    <w:p w14:paraId="2FE39CB1" w14:textId="0C597923" w:rsidR="00870952" w:rsidRDefault="00870952" w:rsidP="005B5E84">
      <w:pPr>
        <w:rPr>
          <w:rFonts w:asciiTheme="majorEastAsia" w:eastAsiaTheme="majorEastAsia" w:hAnsiTheme="majorEastAsia"/>
          <w:szCs w:val="21"/>
        </w:rPr>
      </w:pPr>
    </w:p>
    <w:p w14:paraId="57735EE8" w14:textId="4022C756" w:rsidR="00870952" w:rsidRDefault="00870952" w:rsidP="005B5E84">
      <w:pPr>
        <w:rPr>
          <w:rFonts w:asciiTheme="majorEastAsia" w:eastAsiaTheme="majorEastAsia" w:hAnsiTheme="majorEastAsia"/>
          <w:szCs w:val="21"/>
        </w:rPr>
      </w:pPr>
    </w:p>
    <w:p w14:paraId="054B253F" w14:textId="083297A8" w:rsidR="00870952" w:rsidRDefault="00870952" w:rsidP="005B5E84">
      <w:pPr>
        <w:rPr>
          <w:rFonts w:asciiTheme="majorEastAsia" w:eastAsiaTheme="majorEastAsia" w:hAnsiTheme="majorEastAsia"/>
          <w:szCs w:val="21"/>
        </w:rPr>
      </w:pPr>
    </w:p>
    <w:p w14:paraId="7A501EC8" w14:textId="2ED4DED2" w:rsidR="00870952" w:rsidRDefault="00870952" w:rsidP="005B5E84">
      <w:pPr>
        <w:rPr>
          <w:rFonts w:asciiTheme="majorEastAsia" w:eastAsiaTheme="majorEastAsia" w:hAnsiTheme="majorEastAsia"/>
          <w:szCs w:val="21"/>
        </w:rPr>
      </w:pPr>
    </w:p>
    <w:p w14:paraId="6879F431" w14:textId="5621A4F2" w:rsidR="00870952" w:rsidRDefault="00870952" w:rsidP="005B5E84">
      <w:pPr>
        <w:rPr>
          <w:rFonts w:asciiTheme="majorEastAsia" w:eastAsiaTheme="majorEastAsia" w:hAnsiTheme="majorEastAsia"/>
          <w:szCs w:val="21"/>
        </w:rPr>
      </w:pPr>
    </w:p>
    <w:p w14:paraId="0FE4AC63" w14:textId="5B1F6F91" w:rsidR="00870952" w:rsidRDefault="00870952" w:rsidP="005B5E84">
      <w:pPr>
        <w:rPr>
          <w:rFonts w:asciiTheme="majorEastAsia" w:eastAsiaTheme="majorEastAsia" w:hAnsiTheme="majorEastAsia"/>
          <w:szCs w:val="21"/>
        </w:rPr>
      </w:pPr>
    </w:p>
    <w:p w14:paraId="2EE1305C" w14:textId="1F3B963D" w:rsidR="00870952" w:rsidRDefault="00870952" w:rsidP="005B5E84">
      <w:pPr>
        <w:rPr>
          <w:rFonts w:asciiTheme="majorEastAsia" w:eastAsiaTheme="majorEastAsia" w:hAnsiTheme="majorEastAsia"/>
          <w:szCs w:val="21"/>
        </w:rPr>
      </w:pPr>
    </w:p>
    <w:p w14:paraId="4307731F" w14:textId="2C7095C3" w:rsidR="00870952" w:rsidRDefault="00BC44B8"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2336" behindDoc="0" locked="0" layoutInCell="1" allowOverlap="1" wp14:anchorId="7497FB20" wp14:editId="3D91E30C">
                <wp:simplePos x="0" y="0"/>
                <wp:positionH relativeFrom="margin">
                  <wp:posOffset>3418840</wp:posOffset>
                </wp:positionH>
                <wp:positionV relativeFrom="paragraph">
                  <wp:posOffset>190500</wp:posOffset>
                </wp:positionV>
                <wp:extent cx="3268980" cy="2255520"/>
                <wp:effectExtent l="0" t="0" r="26670" b="11430"/>
                <wp:wrapNone/>
                <wp:docPr id="3" name="テキスト ボックス 3"/>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27070D1E"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7FB20" id="テキスト ボックス 3" o:spid="_x0000_s1032" type="#_x0000_t202" style="position:absolute;left:0;text-align:left;margin-left:269.2pt;margin-top:15pt;width:257.4pt;height:177.6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J5+RQIAAJU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" fillcolor="window" strokeweight=".5pt">
                <v:textbox>
                  <w:txbxContent>
                    <w:p w14:paraId="27070D1E" w14:textId="77777777" w:rsidR="00870952" w:rsidRPr="00870952" w:rsidRDefault="00870952" w:rsidP="00870952"/>
                  </w:txbxContent>
                </v:textbox>
                <w10:wrap anchorx="margin"/>
              </v:shape>
            </w:pict>
          </mc:Fallback>
        </mc:AlternateContent>
      </w:r>
      <w:r w:rsidR="001C72AA">
        <w:rPr>
          <w:noProof/>
        </w:rPr>
        <w:drawing>
          <wp:anchor distT="0" distB="0" distL="114300" distR="114300" simplePos="0" relativeHeight="251715584" behindDoc="0" locked="0" layoutInCell="1" allowOverlap="1" wp14:anchorId="45ADB02C" wp14:editId="4F8EC759">
            <wp:simplePos x="0" y="0"/>
            <wp:positionH relativeFrom="margin">
              <wp:align>left</wp:align>
            </wp:positionH>
            <wp:positionV relativeFrom="paragraph">
              <wp:posOffset>114300</wp:posOffset>
            </wp:positionV>
            <wp:extent cx="3078480" cy="2308860"/>
            <wp:effectExtent l="0" t="0" r="7620" b="0"/>
            <wp:wrapThrough wrapText="bothSides">
              <wp:wrapPolygon edited="0">
                <wp:start x="0" y="0"/>
                <wp:lineTo x="0" y="21386"/>
                <wp:lineTo x="21520" y="21386"/>
                <wp:lineTo x="21520" y="0"/>
                <wp:lineTo x="0" y="0"/>
              </wp:wrapPolygon>
            </wp:wrapThrough>
            <wp:docPr id="45" name="グラフィックス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078480" cy="2308860"/>
                    </a:xfrm>
                    <a:prstGeom prst="rect">
                      <a:avLst/>
                    </a:prstGeom>
                  </pic:spPr>
                </pic:pic>
              </a:graphicData>
            </a:graphic>
            <wp14:sizeRelH relativeFrom="page">
              <wp14:pctWidth>0</wp14:pctWidth>
            </wp14:sizeRelH>
            <wp14:sizeRelV relativeFrom="page">
              <wp14:pctHeight>0</wp14:pctHeight>
            </wp14:sizeRelV>
          </wp:anchor>
        </w:drawing>
      </w:r>
    </w:p>
    <w:p w14:paraId="76BB687A" w14:textId="6DCB8FCE" w:rsidR="00870952" w:rsidRDefault="00BC44B8"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9984" behindDoc="0" locked="0" layoutInCell="1" allowOverlap="1" wp14:anchorId="4CF9DA2F" wp14:editId="520EBE05">
                <wp:simplePos x="0" y="0"/>
                <wp:positionH relativeFrom="page">
                  <wp:posOffset>4008120</wp:posOffset>
                </wp:positionH>
                <wp:positionV relativeFrom="paragraph">
                  <wp:posOffset>198120</wp:posOffset>
                </wp:positionV>
                <wp:extent cx="2956560" cy="1691640"/>
                <wp:effectExtent l="0" t="0" r="15240" b="22860"/>
                <wp:wrapNone/>
                <wp:docPr id="18" name="テキスト ボックス 18"/>
                <wp:cNvGraphicFramePr/>
                <a:graphic xmlns:a="http://schemas.openxmlformats.org/drawingml/2006/main">
                  <a:graphicData uri="http://schemas.microsoft.com/office/word/2010/wordprocessingShape">
                    <wps:wsp>
                      <wps:cNvSpPr txBox="1"/>
                      <wps:spPr>
                        <a:xfrm>
                          <a:off x="0" y="0"/>
                          <a:ext cx="2956560" cy="1691640"/>
                        </a:xfrm>
                        <a:prstGeom prst="rect">
                          <a:avLst/>
                        </a:prstGeom>
                        <a:solidFill>
                          <a:schemeClr val="lt1"/>
                        </a:solidFill>
                        <a:ln w="6350">
                          <a:solidFill>
                            <a:prstClr val="black"/>
                          </a:solidFill>
                        </a:ln>
                      </wps:spPr>
                      <wps:txbx>
                        <w:txbxContent>
                          <w:p w14:paraId="278EAC38" w14:textId="77777777" w:rsidR="001C72AA" w:rsidRPr="001C72AA" w:rsidRDefault="00870952" w:rsidP="00BC44B8">
                            <w:pPr>
                              <w:spacing w:line="240" w:lineRule="exact"/>
                            </w:pPr>
                            <w:r>
                              <w:rPr>
                                <w:rFonts w:hint="eastAsia"/>
                              </w:rPr>
                              <w:t>④</w:t>
                            </w:r>
                            <w:r w:rsidR="001C72AA" w:rsidRPr="001C72AA">
                              <w:rPr>
                                <w:rFonts w:hint="eastAsia"/>
                              </w:rPr>
                              <w:t>「左と右の絵から自分はどちらで食べているか考えてみましよう。</w:t>
                            </w:r>
                          </w:p>
                          <w:p w14:paraId="2771B5EA" w14:textId="77777777" w:rsidR="001C72AA" w:rsidRPr="001C72AA" w:rsidRDefault="001C72AA" w:rsidP="00BC44B8">
                            <w:pPr>
                              <w:spacing w:line="240" w:lineRule="exact"/>
                            </w:pPr>
                            <w:r w:rsidRPr="001C72AA">
                              <w:rPr>
                                <w:rFonts w:hint="eastAsia"/>
                              </w:rPr>
                              <w:t>左の人。</w:t>
                            </w:r>
                            <w:r w:rsidRPr="001C72AA">
                              <w:rPr>
                                <w:rFonts w:hint="eastAsia"/>
                              </w:rPr>
                              <w:t xml:space="preserve">  </w:t>
                            </w:r>
                            <w:r w:rsidRPr="001C72AA">
                              <w:rPr>
                                <w:rFonts w:hint="eastAsia"/>
                              </w:rPr>
                              <w:t>右の人。</w:t>
                            </w:r>
                          </w:p>
                          <w:p w14:paraId="0AF7DB03" w14:textId="79DF6F75" w:rsidR="001C72AA" w:rsidRPr="001C72AA" w:rsidRDefault="001C72AA" w:rsidP="00BC44B8">
                            <w:pPr>
                              <w:spacing w:line="240" w:lineRule="exact"/>
                            </w:pPr>
                            <w:r w:rsidRPr="001C72AA">
                              <w:rPr>
                                <w:rFonts w:hint="eastAsia"/>
                              </w:rPr>
                              <w:t>左のように音を立てて</w:t>
                            </w:r>
                            <w:proofErr w:type="gramStart"/>
                            <w:r w:rsidRPr="001C72AA">
                              <w:rPr>
                                <w:rFonts w:hint="eastAsia"/>
                              </w:rPr>
                              <w:t>食べたり</w:t>
                            </w:r>
                            <w:proofErr w:type="gramEnd"/>
                            <w:r w:rsidRPr="001C72AA">
                              <w:rPr>
                                <w:rFonts w:hint="eastAsia"/>
                              </w:rPr>
                              <w:t>、食べ物を口に入れたまましゃべるとまわりの人は食べている音や、口の中のものが気になります。</w:t>
                            </w:r>
                          </w:p>
                          <w:p w14:paraId="6199BAF5" w14:textId="77777777" w:rsidR="001C72AA" w:rsidRPr="001C72AA" w:rsidRDefault="001C72AA" w:rsidP="00BC44B8">
                            <w:pPr>
                              <w:spacing w:line="240" w:lineRule="exact"/>
                            </w:pPr>
                            <w:r w:rsidRPr="001C72AA">
                              <w:rPr>
                                <w:rFonts w:hint="eastAsia"/>
                              </w:rPr>
                              <w:t>気分も悪くなります。大声でしゃべられると、周りの人は食事に集中できません。</w:t>
                            </w:r>
                          </w:p>
                          <w:p w14:paraId="0267CC23" w14:textId="61A64409" w:rsidR="00870952" w:rsidRDefault="001C72AA" w:rsidP="00BC44B8">
                            <w:pPr>
                              <w:spacing w:line="240" w:lineRule="exact"/>
                            </w:pPr>
                            <w:r w:rsidRPr="001C72AA">
                              <w:rPr>
                                <w:rFonts w:hint="eastAsia"/>
                              </w:rPr>
                              <w:t>右のように静かに食べると周りの人も落ち着いて食べられます。」</w:t>
                            </w:r>
                          </w:p>
                          <w:p w14:paraId="21775708" w14:textId="77777777" w:rsidR="00870952" w:rsidRDefault="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9DA2F" id="テキスト ボックス 18" o:spid="_x0000_s1033" type="#_x0000_t202" style="position:absolute;left:0;text-align:left;margin-left:315.6pt;margin-top:15.6pt;width:232.8pt;height:133.2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" fillcolor="white [3201]" strokeweight=".5pt">
                <v:textbox>
                  <w:txbxContent>
                    <w:p w14:paraId="278EAC38" w14:textId="77777777" w:rsidR="001C72AA" w:rsidRPr="001C72AA" w:rsidRDefault="00870952" w:rsidP="00BC44B8">
                      <w:pPr>
                        <w:spacing w:line="240" w:lineRule="exact"/>
                      </w:pPr>
                      <w:r>
                        <w:rPr>
                          <w:rFonts w:hint="eastAsia"/>
                        </w:rPr>
                        <w:t>④</w:t>
                      </w:r>
                      <w:r w:rsidR="001C72AA" w:rsidRPr="001C72AA">
                        <w:rPr>
                          <w:rFonts w:hint="eastAsia"/>
                        </w:rPr>
                        <w:t>「左と右の絵から自分はどちらで食べているか考えてみましよう。</w:t>
                      </w:r>
                    </w:p>
                    <w:p w14:paraId="2771B5EA" w14:textId="77777777" w:rsidR="001C72AA" w:rsidRPr="001C72AA" w:rsidRDefault="001C72AA" w:rsidP="00BC44B8">
                      <w:pPr>
                        <w:spacing w:line="240" w:lineRule="exact"/>
                      </w:pPr>
                      <w:r w:rsidRPr="001C72AA">
                        <w:rPr>
                          <w:rFonts w:hint="eastAsia"/>
                        </w:rPr>
                        <w:t>左の人。</w:t>
                      </w:r>
                      <w:r w:rsidRPr="001C72AA">
                        <w:rPr>
                          <w:rFonts w:hint="eastAsia"/>
                        </w:rPr>
                        <w:t xml:space="preserve">  </w:t>
                      </w:r>
                      <w:r w:rsidRPr="001C72AA">
                        <w:rPr>
                          <w:rFonts w:hint="eastAsia"/>
                        </w:rPr>
                        <w:t>右の人。</w:t>
                      </w:r>
                    </w:p>
                    <w:p w14:paraId="0AF7DB03" w14:textId="79DF6F75" w:rsidR="001C72AA" w:rsidRPr="001C72AA" w:rsidRDefault="001C72AA" w:rsidP="00BC44B8">
                      <w:pPr>
                        <w:spacing w:line="240" w:lineRule="exact"/>
                      </w:pPr>
                      <w:r w:rsidRPr="001C72AA">
                        <w:rPr>
                          <w:rFonts w:hint="eastAsia"/>
                        </w:rPr>
                        <w:t>左のように音を立てて</w:t>
                      </w:r>
                      <w:proofErr w:type="gramStart"/>
                      <w:r w:rsidRPr="001C72AA">
                        <w:rPr>
                          <w:rFonts w:hint="eastAsia"/>
                        </w:rPr>
                        <w:t>食べたり</w:t>
                      </w:r>
                      <w:proofErr w:type="gramEnd"/>
                      <w:r w:rsidRPr="001C72AA">
                        <w:rPr>
                          <w:rFonts w:hint="eastAsia"/>
                        </w:rPr>
                        <w:t>、食べ物を口に入れたまましゃべるとまわりの人は食べている音や、口の中のものが気になります。</w:t>
                      </w:r>
                    </w:p>
                    <w:p w14:paraId="6199BAF5" w14:textId="77777777" w:rsidR="001C72AA" w:rsidRPr="001C72AA" w:rsidRDefault="001C72AA" w:rsidP="00BC44B8">
                      <w:pPr>
                        <w:spacing w:line="240" w:lineRule="exact"/>
                      </w:pPr>
                      <w:r w:rsidRPr="001C72AA">
                        <w:rPr>
                          <w:rFonts w:hint="eastAsia"/>
                        </w:rPr>
                        <w:t>気分も悪くなります。大声でしゃべられると、周りの人は食事に集中できません。</w:t>
                      </w:r>
                    </w:p>
                    <w:p w14:paraId="0267CC23" w14:textId="61A64409" w:rsidR="00870952" w:rsidRDefault="001C72AA" w:rsidP="00BC44B8">
                      <w:pPr>
                        <w:spacing w:line="240" w:lineRule="exact"/>
                      </w:pPr>
                      <w:r w:rsidRPr="001C72AA">
                        <w:rPr>
                          <w:rFonts w:hint="eastAsia"/>
                        </w:rPr>
                        <w:t>右のように静かに食べると周りの人も落ち着いて食べられます。」</w:t>
                      </w:r>
                    </w:p>
                    <w:p w14:paraId="21775708" w14:textId="77777777" w:rsidR="00870952" w:rsidRDefault="00870952"/>
                  </w:txbxContent>
                </v:textbox>
                <w10:wrap anchorx="page"/>
              </v:shape>
            </w:pict>
          </mc:Fallback>
        </mc:AlternateContent>
      </w:r>
    </w:p>
    <w:p w14:paraId="45D8C4E9" w14:textId="45552079" w:rsidR="00870952" w:rsidRDefault="00870952" w:rsidP="005B5E84">
      <w:pPr>
        <w:rPr>
          <w:rFonts w:asciiTheme="majorEastAsia" w:eastAsiaTheme="majorEastAsia" w:hAnsiTheme="majorEastAsia"/>
          <w:szCs w:val="21"/>
        </w:rPr>
      </w:pPr>
    </w:p>
    <w:p w14:paraId="2F9F9166" w14:textId="66E6E0C1" w:rsidR="00870952" w:rsidRDefault="00870952" w:rsidP="005B5E84">
      <w:pPr>
        <w:rPr>
          <w:rFonts w:asciiTheme="majorEastAsia" w:eastAsiaTheme="majorEastAsia" w:hAnsiTheme="majorEastAsia"/>
          <w:szCs w:val="21"/>
        </w:rPr>
      </w:pPr>
    </w:p>
    <w:p w14:paraId="02593AE9" w14:textId="19505E8D" w:rsidR="00870952" w:rsidRDefault="00870952" w:rsidP="005B5E84">
      <w:pPr>
        <w:rPr>
          <w:rFonts w:asciiTheme="majorEastAsia" w:eastAsiaTheme="majorEastAsia" w:hAnsiTheme="majorEastAsia"/>
          <w:szCs w:val="21"/>
        </w:rPr>
      </w:pPr>
    </w:p>
    <w:p w14:paraId="66B0112B" w14:textId="36E409A6" w:rsidR="00870952" w:rsidRDefault="00870952" w:rsidP="005B5E84">
      <w:pPr>
        <w:rPr>
          <w:rFonts w:asciiTheme="majorEastAsia" w:eastAsiaTheme="majorEastAsia" w:hAnsiTheme="majorEastAsia"/>
          <w:szCs w:val="21"/>
        </w:rPr>
      </w:pPr>
    </w:p>
    <w:p w14:paraId="1E6FC86A" w14:textId="77777777" w:rsidR="00E5432B" w:rsidRDefault="00E5432B" w:rsidP="005B5E84">
      <w:pPr>
        <w:rPr>
          <w:rFonts w:asciiTheme="majorEastAsia" w:eastAsiaTheme="majorEastAsia" w:hAnsiTheme="majorEastAsia"/>
          <w:szCs w:val="21"/>
        </w:rPr>
      </w:pPr>
    </w:p>
    <w:p w14:paraId="1C3ABF74" w14:textId="73F9150A" w:rsidR="00870952" w:rsidRDefault="00870952" w:rsidP="005B5E84">
      <w:pPr>
        <w:rPr>
          <w:rFonts w:asciiTheme="majorEastAsia" w:eastAsiaTheme="majorEastAsia" w:hAnsiTheme="majorEastAsia"/>
          <w:szCs w:val="21"/>
        </w:rPr>
      </w:pPr>
    </w:p>
    <w:p w14:paraId="772D8D3D" w14:textId="2CE0657E" w:rsidR="00870952" w:rsidRDefault="00870952" w:rsidP="005B5E84">
      <w:pPr>
        <w:rPr>
          <w:rFonts w:asciiTheme="majorEastAsia" w:eastAsiaTheme="majorEastAsia" w:hAnsiTheme="majorEastAsia"/>
          <w:szCs w:val="21"/>
        </w:rPr>
      </w:pPr>
    </w:p>
    <w:p w14:paraId="0408EE10" w14:textId="65A18B9D" w:rsidR="00870952" w:rsidRDefault="00870952" w:rsidP="005B5E84">
      <w:pPr>
        <w:rPr>
          <w:rFonts w:asciiTheme="majorEastAsia" w:eastAsiaTheme="majorEastAsia" w:hAnsiTheme="majorEastAsia"/>
          <w:szCs w:val="21"/>
        </w:rPr>
      </w:pPr>
    </w:p>
    <w:p w14:paraId="017601E5" w14:textId="258B031E" w:rsidR="00870952" w:rsidRDefault="00260BD9" w:rsidP="005B5E84">
      <w:pPr>
        <w:rPr>
          <w:rFonts w:asciiTheme="majorEastAsia" w:eastAsiaTheme="majorEastAsia" w:hAnsiTheme="majorEastAsia"/>
          <w:szCs w:val="21"/>
        </w:rPr>
      </w:pPr>
      <w:r>
        <w:rPr>
          <w:noProof/>
        </w:rPr>
        <w:lastRenderedPageBreak/>
        <w:drawing>
          <wp:anchor distT="0" distB="0" distL="114300" distR="114300" simplePos="0" relativeHeight="251716608" behindDoc="0" locked="0" layoutInCell="1" allowOverlap="1" wp14:anchorId="2C98D23E" wp14:editId="19369EDE">
            <wp:simplePos x="0" y="0"/>
            <wp:positionH relativeFrom="column">
              <wp:posOffset>0</wp:posOffset>
            </wp:positionH>
            <wp:positionV relativeFrom="paragraph">
              <wp:posOffset>22860</wp:posOffset>
            </wp:positionV>
            <wp:extent cx="2987040" cy="2240280"/>
            <wp:effectExtent l="0" t="0" r="3810" b="7620"/>
            <wp:wrapThrough wrapText="bothSides">
              <wp:wrapPolygon edited="0">
                <wp:start x="0" y="0"/>
                <wp:lineTo x="0" y="21490"/>
                <wp:lineTo x="21490" y="21490"/>
                <wp:lineTo x="21490" y="0"/>
                <wp:lineTo x="0" y="0"/>
              </wp:wrapPolygon>
            </wp:wrapThrough>
            <wp:docPr id="6" name="グラフィックス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2987040" cy="2240280"/>
                    </a:xfrm>
                    <a:prstGeom prst="rect">
                      <a:avLst/>
                    </a:prstGeom>
                  </pic:spPr>
                </pic:pic>
              </a:graphicData>
            </a:graphic>
            <wp14:sizeRelH relativeFrom="page">
              <wp14:pctWidth>0</wp14:pctWidth>
            </wp14:sizeRelH>
            <wp14:sizeRelV relativeFrom="page">
              <wp14:pctHeight>0</wp14:pctHeight>
            </wp14:sizeRelV>
          </wp:anchor>
        </w:drawing>
      </w:r>
      <w:r w:rsidR="00870952">
        <w:rPr>
          <w:noProof/>
        </w:rPr>
        <mc:AlternateContent>
          <mc:Choice Requires="wps">
            <w:drawing>
              <wp:anchor distT="0" distB="0" distL="114300" distR="114300" simplePos="0" relativeHeight="251672576" behindDoc="0" locked="0" layoutInCell="1" allowOverlap="1" wp14:anchorId="2B92DE0B" wp14:editId="2A0A19EE">
                <wp:simplePos x="0" y="0"/>
                <wp:positionH relativeFrom="margin">
                  <wp:align>right</wp:align>
                </wp:positionH>
                <wp:positionV relativeFrom="paragraph">
                  <wp:posOffset>38100</wp:posOffset>
                </wp:positionV>
                <wp:extent cx="3268980" cy="2255520"/>
                <wp:effectExtent l="0" t="0" r="26670" b="11430"/>
                <wp:wrapNone/>
                <wp:docPr id="8" name="テキスト ボックス 8"/>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267E41FA" w14:textId="6D0C9EC4" w:rsidR="00870952" w:rsidRDefault="00870952" w:rsidP="00870952">
                            <w:pPr>
                              <w:spacing w:line="440" w:lineRule="exact"/>
                              <w:ind w:firstLineChars="50" w:firstLine="105"/>
                            </w:pPr>
                          </w:p>
                          <w:p w14:paraId="11AEA178"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2DE0B" id="テキスト ボックス 8" o:spid="_x0000_s1034" type="#_x0000_t202" style="position:absolute;left:0;text-align:left;margin-left:206.2pt;margin-top:3pt;width:257.4pt;height:177.6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" fillcolor="window" strokeweight=".5pt">
                <v:textbox>
                  <w:txbxContent>
                    <w:p w14:paraId="267E41FA" w14:textId="6D0C9EC4" w:rsidR="00870952" w:rsidRDefault="00870952" w:rsidP="00870952">
                      <w:pPr>
                        <w:spacing w:line="440" w:lineRule="exact"/>
                        <w:ind w:firstLineChars="50" w:firstLine="105"/>
                      </w:pPr>
                    </w:p>
                    <w:p w14:paraId="11AEA178" w14:textId="77777777" w:rsidR="00870952" w:rsidRPr="00870952" w:rsidRDefault="00870952" w:rsidP="00870952"/>
                  </w:txbxContent>
                </v:textbox>
                <w10:wrap anchorx="margin"/>
              </v:shape>
            </w:pict>
          </mc:Fallback>
        </mc:AlternateContent>
      </w:r>
    </w:p>
    <w:p w14:paraId="7AA97E1C" w14:textId="3644ACDA" w:rsidR="00870952" w:rsidRDefault="00870952" w:rsidP="005B5E84">
      <w:pPr>
        <w:rPr>
          <w:rFonts w:asciiTheme="majorEastAsia" w:eastAsiaTheme="majorEastAsia" w:hAnsiTheme="majorEastAsia"/>
          <w:szCs w:val="21"/>
        </w:rPr>
      </w:pPr>
    </w:p>
    <w:p w14:paraId="6D9A6248" w14:textId="61036373" w:rsidR="00870952" w:rsidRDefault="00260BD9"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1008" behindDoc="0" locked="0" layoutInCell="1" allowOverlap="1" wp14:anchorId="3F349100" wp14:editId="56FC4AD8">
                <wp:simplePos x="0" y="0"/>
                <wp:positionH relativeFrom="column">
                  <wp:posOffset>3581400</wp:posOffset>
                </wp:positionH>
                <wp:positionV relativeFrom="paragraph">
                  <wp:posOffset>38100</wp:posOffset>
                </wp:positionV>
                <wp:extent cx="2758440" cy="1501140"/>
                <wp:effectExtent l="0" t="0" r="22860" b="22860"/>
                <wp:wrapNone/>
                <wp:docPr id="19" name="テキスト ボックス 19"/>
                <wp:cNvGraphicFramePr/>
                <a:graphic xmlns:a="http://schemas.openxmlformats.org/drawingml/2006/main">
                  <a:graphicData uri="http://schemas.microsoft.com/office/word/2010/wordprocessingShape">
                    <wps:wsp>
                      <wps:cNvSpPr txBox="1"/>
                      <wps:spPr>
                        <a:xfrm>
                          <a:off x="0" y="0"/>
                          <a:ext cx="2758440" cy="1501140"/>
                        </a:xfrm>
                        <a:prstGeom prst="rect">
                          <a:avLst/>
                        </a:prstGeom>
                        <a:solidFill>
                          <a:schemeClr val="lt1"/>
                        </a:solidFill>
                        <a:ln w="6350">
                          <a:solidFill>
                            <a:prstClr val="black"/>
                          </a:solidFill>
                        </a:ln>
                      </wps:spPr>
                      <wps:txbx>
                        <w:txbxContent>
                          <w:p w14:paraId="655CF03F" w14:textId="77777777" w:rsidR="00260BD9" w:rsidRPr="00260BD9" w:rsidRDefault="00870952" w:rsidP="00260BD9">
                            <w:pPr>
                              <w:spacing w:line="240" w:lineRule="exact"/>
                              <w:rPr>
                                <w:rFonts w:hint="eastAsia"/>
                              </w:rPr>
                            </w:pPr>
                            <w:r>
                              <w:rPr>
                                <w:rFonts w:hint="eastAsia"/>
                              </w:rPr>
                              <w:t>⑤</w:t>
                            </w:r>
                            <w:r w:rsidR="00260BD9" w:rsidRPr="00260BD9">
                              <w:rPr>
                                <w:rFonts w:hint="eastAsia"/>
                              </w:rPr>
                              <w:t>「左と右の絵から自分はどちらで食べているか考えてみましよう。</w:t>
                            </w:r>
                          </w:p>
                          <w:p w14:paraId="39798179" w14:textId="77777777" w:rsidR="00260BD9" w:rsidRPr="00260BD9" w:rsidRDefault="00260BD9" w:rsidP="00260BD9">
                            <w:pPr>
                              <w:spacing w:line="240" w:lineRule="exact"/>
                              <w:rPr>
                                <w:rFonts w:hint="eastAsia"/>
                              </w:rPr>
                            </w:pPr>
                            <w:r w:rsidRPr="00260BD9">
                              <w:rPr>
                                <w:rFonts w:hint="eastAsia"/>
                              </w:rPr>
                              <w:t>左の人。</w:t>
                            </w:r>
                            <w:r w:rsidRPr="00260BD9">
                              <w:rPr>
                                <w:rFonts w:hint="eastAsia"/>
                              </w:rPr>
                              <w:t xml:space="preserve"> </w:t>
                            </w:r>
                            <w:r w:rsidRPr="00260BD9">
                              <w:rPr>
                                <w:rFonts w:hint="eastAsia"/>
                              </w:rPr>
                              <w:t>右の人。</w:t>
                            </w:r>
                          </w:p>
                          <w:p w14:paraId="0568C312" w14:textId="77777777" w:rsidR="00260BD9" w:rsidRPr="00260BD9" w:rsidRDefault="00260BD9" w:rsidP="00260BD9">
                            <w:pPr>
                              <w:spacing w:line="240" w:lineRule="exact"/>
                              <w:rPr>
                                <w:rFonts w:hint="eastAsia"/>
                              </w:rPr>
                            </w:pPr>
                            <w:r w:rsidRPr="00260BD9">
                              <w:rPr>
                                <w:rFonts w:hint="eastAsia"/>
                              </w:rPr>
                              <w:t>左のようにいやな話を聞かされると気分が悪くなり食事もおいしく食べられません。</w:t>
                            </w:r>
                          </w:p>
                          <w:p w14:paraId="1F10414A" w14:textId="77777777" w:rsidR="00260BD9" w:rsidRPr="00260BD9" w:rsidRDefault="00260BD9" w:rsidP="00260BD9">
                            <w:pPr>
                              <w:spacing w:line="240" w:lineRule="exact"/>
                              <w:rPr>
                                <w:rFonts w:hint="eastAsia"/>
                              </w:rPr>
                            </w:pPr>
                            <w:r w:rsidRPr="00260BD9">
                              <w:rPr>
                                <w:rFonts w:hint="eastAsia"/>
                              </w:rPr>
                              <w:t>右のように楽しい話をしながら食べると気持ちがよくなります。</w:t>
                            </w:r>
                          </w:p>
                          <w:p w14:paraId="37F76C7F" w14:textId="4DA56CC1" w:rsidR="00870952" w:rsidRDefault="00260BD9" w:rsidP="00260BD9">
                            <w:pPr>
                              <w:spacing w:line="240" w:lineRule="exact"/>
                            </w:pPr>
                            <w:r w:rsidRPr="00260BD9">
                              <w:rPr>
                                <w:rFonts w:hint="eastAsia"/>
                              </w:rPr>
                              <w:t>おなかの中での食べ物の消化もよくなります。」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49100" id="テキスト ボックス 19" o:spid="_x0000_s1035" type="#_x0000_t202" style="position:absolute;left:0;text-align:left;margin-left:282pt;margin-top:3pt;width:217.2pt;height:118.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" fillcolor="white [3201]" strokeweight=".5pt">
                <v:textbox>
                  <w:txbxContent>
                    <w:p w14:paraId="655CF03F" w14:textId="77777777" w:rsidR="00260BD9" w:rsidRPr="00260BD9" w:rsidRDefault="00870952" w:rsidP="00260BD9">
                      <w:pPr>
                        <w:spacing w:line="240" w:lineRule="exact"/>
                        <w:rPr>
                          <w:rFonts w:hint="eastAsia"/>
                        </w:rPr>
                      </w:pPr>
                      <w:r>
                        <w:rPr>
                          <w:rFonts w:hint="eastAsia"/>
                        </w:rPr>
                        <w:t>⑤</w:t>
                      </w:r>
                      <w:r w:rsidR="00260BD9" w:rsidRPr="00260BD9">
                        <w:rPr>
                          <w:rFonts w:hint="eastAsia"/>
                        </w:rPr>
                        <w:t>「左と右の絵から自分はどちらで食べているか考えてみましよう。</w:t>
                      </w:r>
                    </w:p>
                    <w:p w14:paraId="39798179" w14:textId="77777777" w:rsidR="00260BD9" w:rsidRPr="00260BD9" w:rsidRDefault="00260BD9" w:rsidP="00260BD9">
                      <w:pPr>
                        <w:spacing w:line="240" w:lineRule="exact"/>
                        <w:rPr>
                          <w:rFonts w:hint="eastAsia"/>
                        </w:rPr>
                      </w:pPr>
                      <w:r w:rsidRPr="00260BD9">
                        <w:rPr>
                          <w:rFonts w:hint="eastAsia"/>
                        </w:rPr>
                        <w:t>左の人。</w:t>
                      </w:r>
                      <w:r w:rsidRPr="00260BD9">
                        <w:rPr>
                          <w:rFonts w:hint="eastAsia"/>
                        </w:rPr>
                        <w:t xml:space="preserve"> </w:t>
                      </w:r>
                      <w:r w:rsidRPr="00260BD9">
                        <w:rPr>
                          <w:rFonts w:hint="eastAsia"/>
                        </w:rPr>
                        <w:t>右の人。</w:t>
                      </w:r>
                    </w:p>
                    <w:p w14:paraId="0568C312" w14:textId="77777777" w:rsidR="00260BD9" w:rsidRPr="00260BD9" w:rsidRDefault="00260BD9" w:rsidP="00260BD9">
                      <w:pPr>
                        <w:spacing w:line="240" w:lineRule="exact"/>
                        <w:rPr>
                          <w:rFonts w:hint="eastAsia"/>
                        </w:rPr>
                      </w:pPr>
                      <w:r w:rsidRPr="00260BD9">
                        <w:rPr>
                          <w:rFonts w:hint="eastAsia"/>
                        </w:rPr>
                        <w:t>左のようにいやな話を聞かされると気分が悪くなり食事もおいしく食べられません。</w:t>
                      </w:r>
                    </w:p>
                    <w:p w14:paraId="1F10414A" w14:textId="77777777" w:rsidR="00260BD9" w:rsidRPr="00260BD9" w:rsidRDefault="00260BD9" w:rsidP="00260BD9">
                      <w:pPr>
                        <w:spacing w:line="240" w:lineRule="exact"/>
                        <w:rPr>
                          <w:rFonts w:hint="eastAsia"/>
                        </w:rPr>
                      </w:pPr>
                      <w:r w:rsidRPr="00260BD9">
                        <w:rPr>
                          <w:rFonts w:hint="eastAsia"/>
                        </w:rPr>
                        <w:t>右のように楽しい話をしながら食べると気持ちがよくなります。</w:t>
                      </w:r>
                    </w:p>
                    <w:p w14:paraId="37F76C7F" w14:textId="4DA56CC1" w:rsidR="00870952" w:rsidRDefault="00260BD9" w:rsidP="00260BD9">
                      <w:pPr>
                        <w:spacing w:line="240" w:lineRule="exact"/>
                      </w:pPr>
                      <w:r w:rsidRPr="00260BD9">
                        <w:rPr>
                          <w:rFonts w:hint="eastAsia"/>
                        </w:rPr>
                        <w:t>おなかの中での食べ物の消化もよくなります。」</w:t>
                      </w:r>
                    </w:p>
                  </w:txbxContent>
                </v:textbox>
              </v:shape>
            </w:pict>
          </mc:Fallback>
        </mc:AlternateContent>
      </w:r>
    </w:p>
    <w:p w14:paraId="1DCDF751" w14:textId="47AE426D" w:rsidR="00870952" w:rsidRDefault="00870952" w:rsidP="005B5E84">
      <w:pPr>
        <w:rPr>
          <w:rFonts w:asciiTheme="majorEastAsia" w:eastAsiaTheme="majorEastAsia" w:hAnsiTheme="majorEastAsia"/>
          <w:szCs w:val="21"/>
        </w:rPr>
      </w:pPr>
    </w:p>
    <w:p w14:paraId="6452A256" w14:textId="79776809" w:rsidR="00870952" w:rsidRDefault="00870952" w:rsidP="005B5E84">
      <w:pPr>
        <w:rPr>
          <w:rFonts w:asciiTheme="majorEastAsia" w:eastAsiaTheme="majorEastAsia" w:hAnsiTheme="majorEastAsia"/>
          <w:szCs w:val="21"/>
        </w:rPr>
      </w:pPr>
    </w:p>
    <w:p w14:paraId="6AFE31BC" w14:textId="59ED19CE" w:rsidR="00870952" w:rsidRDefault="00870952" w:rsidP="005B5E84">
      <w:pPr>
        <w:rPr>
          <w:rFonts w:asciiTheme="majorEastAsia" w:eastAsiaTheme="majorEastAsia" w:hAnsiTheme="majorEastAsia"/>
          <w:szCs w:val="21"/>
        </w:rPr>
      </w:pPr>
    </w:p>
    <w:p w14:paraId="4F280337" w14:textId="708CF0BC" w:rsidR="00870952" w:rsidRDefault="00870952" w:rsidP="005B5E84">
      <w:pPr>
        <w:rPr>
          <w:rFonts w:asciiTheme="majorEastAsia" w:eastAsiaTheme="majorEastAsia" w:hAnsiTheme="majorEastAsia"/>
          <w:szCs w:val="21"/>
        </w:rPr>
      </w:pPr>
    </w:p>
    <w:p w14:paraId="7F90AF17" w14:textId="03EB8776" w:rsidR="00870952" w:rsidRDefault="00870952" w:rsidP="005B5E84">
      <w:pPr>
        <w:rPr>
          <w:rFonts w:asciiTheme="majorEastAsia" w:eastAsiaTheme="majorEastAsia" w:hAnsiTheme="majorEastAsia"/>
          <w:szCs w:val="21"/>
        </w:rPr>
      </w:pPr>
    </w:p>
    <w:p w14:paraId="69478DFA" w14:textId="2BECF297" w:rsidR="00870952" w:rsidRDefault="00870952" w:rsidP="005B5E84">
      <w:pPr>
        <w:rPr>
          <w:rFonts w:asciiTheme="majorEastAsia" w:eastAsiaTheme="majorEastAsia" w:hAnsiTheme="majorEastAsia"/>
          <w:szCs w:val="21"/>
        </w:rPr>
      </w:pPr>
    </w:p>
    <w:p w14:paraId="25BBD13D" w14:textId="7C295F4F" w:rsidR="00870952" w:rsidRDefault="00870952" w:rsidP="005B5E84">
      <w:pPr>
        <w:rPr>
          <w:rFonts w:asciiTheme="majorEastAsia" w:eastAsiaTheme="majorEastAsia" w:hAnsiTheme="majorEastAsia"/>
          <w:szCs w:val="21"/>
        </w:rPr>
      </w:pPr>
    </w:p>
    <w:p w14:paraId="6ADEDA92" w14:textId="0877D1A4" w:rsidR="00870952" w:rsidRDefault="00114183" w:rsidP="005B5E84">
      <w:pPr>
        <w:rPr>
          <w:rFonts w:asciiTheme="majorEastAsia" w:eastAsiaTheme="majorEastAsia" w:hAnsiTheme="majorEastAsia"/>
          <w:szCs w:val="21"/>
        </w:rPr>
      </w:pPr>
      <w:r>
        <w:rPr>
          <w:noProof/>
        </w:rPr>
        <w:drawing>
          <wp:anchor distT="0" distB="0" distL="114300" distR="114300" simplePos="0" relativeHeight="251717632" behindDoc="0" locked="0" layoutInCell="1" allowOverlap="1" wp14:anchorId="12B5265B" wp14:editId="77B22584">
            <wp:simplePos x="0" y="0"/>
            <wp:positionH relativeFrom="margin">
              <wp:align>left</wp:align>
            </wp:positionH>
            <wp:positionV relativeFrom="paragraph">
              <wp:posOffset>99060</wp:posOffset>
            </wp:positionV>
            <wp:extent cx="3002280" cy="2251710"/>
            <wp:effectExtent l="0" t="0" r="7620" b="0"/>
            <wp:wrapThrough wrapText="bothSides">
              <wp:wrapPolygon edited="0">
                <wp:start x="0" y="0"/>
                <wp:lineTo x="0" y="21381"/>
                <wp:lineTo x="21518" y="21381"/>
                <wp:lineTo x="21518" y="0"/>
                <wp:lineTo x="0" y="0"/>
              </wp:wrapPolygon>
            </wp:wrapThrough>
            <wp:docPr id="28" name="グラフィックス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002280" cy="2251710"/>
                    </a:xfrm>
                    <a:prstGeom prst="rect">
                      <a:avLst/>
                    </a:prstGeom>
                  </pic:spPr>
                </pic:pic>
              </a:graphicData>
            </a:graphic>
            <wp14:sizeRelH relativeFrom="page">
              <wp14:pctWidth>0</wp14:pctWidth>
            </wp14:sizeRelH>
            <wp14:sizeRelV relativeFrom="page">
              <wp14:pctHeight>0</wp14:pctHeight>
            </wp14:sizeRelV>
          </wp:anchor>
        </w:drawing>
      </w:r>
      <w:r w:rsidR="00870952">
        <w:rPr>
          <w:noProof/>
        </w:rPr>
        <mc:AlternateContent>
          <mc:Choice Requires="wps">
            <w:drawing>
              <wp:anchor distT="0" distB="0" distL="114300" distR="114300" simplePos="0" relativeHeight="251674624" behindDoc="0" locked="0" layoutInCell="1" allowOverlap="1" wp14:anchorId="5AA9628A" wp14:editId="74ECFB32">
                <wp:simplePos x="0" y="0"/>
                <wp:positionH relativeFrom="margin">
                  <wp:posOffset>3352800</wp:posOffset>
                </wp:positionH>
                <wp:positionV relativeFrom="paragraph">
                  <wp:posOffset>137160</wp:posOffset>
                </wp:positionV>
                <wp:extent cx="3268980" cy="2255520"/>
                <wp:effectExtent l="0" t="0" r="26670" b="11430"/>
                <wp:wrapNone/>
                <wp:docPr id="9" name="テキスト ボックス 9"/>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5D9F5FC8"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9628A" id="テキスト ボックス 9" o:spid="_x0000_s1036" type="#_x0000_t202" style="position:absolute;left:0;text-align:left;margin-left:264pt;margin-top:10.8pt;width:257.4pt;height:177.6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" fillcolor="window" strokeweight=".5pt">
                <v:textbox>
                  <w:txbxContent>
                    <w:p w14:paraId="5D9F5FC8" w14:textId="77777777" w:rsidR="00870952" w:rsidRPr="00870952" w:rsidRDefault="00870952" w:rsidP="00870952"/>
                  </w:txbxContent>
                </v:textbox>
                <w10:wrap anchorx="margin"/>
              </v:shape>
            </w:pict>
          </mc:Fallback>
        </mc:AlternateContent>
      </w:r>
    </w:p>
    <w:p w14:paraId="38E250FB" w14:textId="50A942E3" w:rsidR="00870952" w:rsidRDefault="00976A91"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2032" behindDoc="0" locked="0" layoutInCell="1" allowOverlap="1" wp14:anchorId="3393AAD5" wp14:editId="0ACBF21D">
                <wp:simplePos x="0" y="0"/>
                <wp:positionH relativeFrom="column">
                  <wp:posOffset>3482340</wp:posOffset>
                </wp:positionH>
                <wp:positionV relativeFrom="paragraph">
                  <wp:posOffset>213360</wp:posOffset>
                </wp:positionV>
                <wp:extent cx="2964180" cy="1684020"/>
                <wp:effectExtent l="0" t="0" r="26670" b="11430"/>
                <wp:wrapNone/>
                <wp:docPr id="20" name="テキスト ボックス 20"/>
                <wp:cNvGraphicFramePr/>
                <a:graphic xmlns:a="http://schemas.openxmlformats.org/drawingml/2006/main">
                  <a:graphicData uri="http://schemas.microsoft.com/office/word/2010/wordprocessingShape">
                    <wps:wsp>
                      <wps:cNvSpPr txBox="1"/>
                      <wps:spPr>
                        <a:xfrm>
                          <a:off x="0" y="0"/>
                          <a:ext cx="2964180" cy="1684020"/>
                        </a:xfrm>
                        <a:prstGeom prst="rect">
                          <a:avLst/>
                        </a:prstGeom>
                        <a:solidFill>
                          <a:schemeClr val="lt1"/>
                        </a:solidFill>
                        <a:ln w="6350">
                          <a:solidFill>
                            <a:prstClr val="black"/>
                          </a:solidFill>
                        </a:ln>
                      </wps:spPr>
                      <wps:txbx>
                        <w:txbxContent>
                          <w:p w14:paraId="5E16A377" w14:textId="77777777" w:rsidR="00260BD9" w:rsidRPr="00260BD9" w:rsidRDefault="00976A91" w:rsidP="00260BD9">
                            <w:pPr>
                              <w:spacing w:line="240" w:lineRule="exact"/>
                              <w:rPr>
                                <w:rFonts w:hint="eastAsia"/>
                              </w:rPr>
                            </w:pPr>
                            <w:r>
                              <w:rPr>
                                <w:rFonts w:hint="eastAsia"/>
                              </w:rPr>
                              <w:t>⑥</w:t>
                            </w:r>
                            <w:r w:rsidR="00260BD9" w:rsidRPr="00260BD9">
                              <w:rPr>
                                <w:rFonts w:hint="eastAsia"/>
                              </w:rPr>
                              <w:t>「左と右の絵から自分はどちらで食べているか考えてみましよう。</w:t>
                            </w:r>
                          </w:p>
                          <w:p w14:paraId="2589FBF3" w14:textId="77777777" w:rsidR="00260BD9" w:rsidRPr="00260BD9" w:rsidRDefault="00260BD9" w:rsidP="00260BD9">
                            <w:pPr>
                              <w:spacing w:line="240" w:lineRule="exact"/>
                              <w:rPr>
                                <w:rFonts w:hint="eastAsia"/>
                              </w:rPr>
                            </w:pPr>
                            <w:r w:rsidRPr="00260BD9">
                              <w:rPr>
                                <w:rFonts w:hint="eastAsia"/>
                              </w:rPr>
                              <w:t>左の人。</w:t>
                            </w:r>
                            <w:r w:rsidRPr="00260BD9">
                              <w:rPr>
                                <w:rFonts w:hint="eastAsia"/>
                              </w:rPr>
                              <w:t xml:space="preserve">  </w:t>
                            </w:r>
                            <w:r w:rsidRPr="00260BD9">
                              <w:rPr>
                                <w:rFonts w:hint="eastAsia"/>
                              </w:rPr>
                              <w:t>右の人。</w:t>
                            </w:r>
                          </w:p>
                          <w:p w14:paraId="39936C73" w14:textId="77777777" w:rsidR="00260BD9" w:rsidRPr="00260BD9" w:rsidRDefault="00260BD9" w:rsidP="00260BD9">
                            <w:pPr>
                              <w:spacing w:line="240" w:lineRule="exact"/>
                              <w:rPr>
                                <w:rFonts w:hint="eastAsia"/>
                              </w:rPr>
                            </w:pPr>
                            <w:r w:rsidRPr="00260BD9">
                              <w:rPr>
                                <w:rFonts w:hint="eastAsia"/>
                              </w:rPr>
                              <w:t>左のようにひじをついて食べていると見た目がよくありません。</w:t>
                            </w:r>
                          </w:p>
                          <w:p w14:paraId="67B44314" w14:textId="77777777" w:rsidR="00260BD9" w:rsidRPr="00260BD9" w:rsidRDefault="00260BD9" w:rsidP="00260BD9">
                            <w:pPr>
                              <w:spacing w:line="240" w:lineRule="exact"/>
                              <w:rPr>
                                <w:rFonts w:hint="eastAsia"/>
                              </w:rPr>
                            </w:pPr>
                            <w:r w:rsidRPr="00260BD9">
                              <w:rPr>
                                <w:rFonts w:hint="eastAsia"/>
                              </w:rPr>
                              <w:t>背中が丸まるので胃が圧迫されて、食べ物の消化も悪くなります。</w:t>
                            </w:r>
                          </w:p>
                          <w:p w14:paraId="097E452A" w14:textId="77777777" w:rsidR="00260BD9" w:rsidRPr="00260BD9" w:rsidRDefault="00260BD9" w:rsidP="00260BD9">
                            <w:pPr>
                              <w:spacing w:line="240" w:lineRule="exact"/>
                              <w:rPr>
                                <w:rFonts w:hint="eastAsia"/>
                              </w:rPr>
                            </w:pPr>
                            <w:r w:rsidRPr="00260BD9">
                              <w:rPr>
                                <w:rFonts w:hint="eastAsia"/>
                              </w:rPr>
                              <w:t>右のように背筋をのばして食べると見た目がかっこよく、気持ちよく食事ができます。</w:t>
                            </w:r>
                          </w:p>
                          <w:p w14:paraId="5149E559" w14:textId="4C300924" w:rsidR="00976A91" w:rsidRDefault="00260BD9" w:rsidP="00260BD9">
                            <w:pPr>
                              <w:spacing w:line="240" w:lineRule="exact"/>
                            </w:pPr>
                            <w:r w:rsidRPr="00260BD9">
                              <w:rPr>
                                <w:rFonts w:hint="eastAsia"/>
                              </w:rPr>
                              <w:t>食べ物の消化もよくなります」</w:t>
                            </w:r>
                          </w:p>
                          <w:p w14:paraId="129656D4"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3AAD5" id="テキスト ボックス 20" o:spid="_x0000_s1037" type="#_x0000_t202" style="position:absolute;left:0;text-align:left;margin-left:274.2pt;margin-top:16.8pt;width:233.4pt;height:13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" fillcolor="white [3201]" strokeweight=".5pt">
                <v:textbox>
                  <w:txbxContent>
                    <w:p w14:paraId="5E16A377" w14:textId="77777777" w:rsidR="00260BD9" w:rsidRPr="00260BD9" w:rsidRDefault="00976A91" w:rsidP="00260BD9">
                      <w:pPr>
                        <w:spacing w:line="240" w:lineRule="exact"/>
                        <w:rPr>
                          <w:rFonts w:hint="eastAsia"/>
                        </w:rPr>
                      </w:pPr>
                      <w:r>
                        <w:rPr>
                          <w:rFonts w:hint="eastAsia"/>
                        </w:rPr>
                        <w:t>⑥</w:t>
                      </w:r>
                      <w:r w:rsidR="00260BD9" w:rsidRPr="00260BD9">
                        <w:rPr>
                          <w:rFonts w:hint="eastAsia"/>
                        </w:rPr>
                        <w:t>「左と右の絵から自分はどちらで食べているか考えてみましよう。</w:t>
                      </w:r>
                    </w:p>
                    <w:p w14:paraId="2589FBF3" w14:textId="77777777" w:rsidR="00260BD9" w:rsidRPr="00260BD9" w:rsidRDefault="00260BD9" w:rsidP="00260BD9">
                      <w:pPr>
                        <w:spacing w:line="240" w:lineRule="exact"/>
                        <w:rPr>
                          <w:rFonts w:hint="eastAsia"/>
                        </w:rPr>
                      </w:pPr>
                      <w:r w:rsidRPr="00260BD9">
                        <w:rPr>
                          <w:rFonts w:hint="eastAsia"/>
                        </w:rPr>
                        <w:t>左の人。</w:t>
                      </w:r>
                      <w:r w:rsidRPr="00260BD9">
                        <w:rPr>
                          <w:rFonts w:hint="eastAsia"/>
                        </w:rPr>
                        <w:t xml:space="preserve">  </w:t>
                      </w:r>
                      <w:r w:rsidRPr="00260BD9">
                        <w:rPr>
                          <w:rFonts w:hint="eastAsia"/>
                        </w:rPr>
                        <w:t>右の人。</w:t>
                      </w:r>
                    </w:p>
                    <w:p w14:paraId="39936C73" w14:textId="77777777" w:rsidR="00260BD9" w:rsidRPr="00260BD9" w:rsidRDefault="00260BD9" w:rsidP="00260BD9">
                      <w:pPr>
                        <w:spacing w:line="240" w:lineRule="exact"/>
                        <w:rPr>
                          <w:rFonts w:hint="eastAsia"/>
                        </w:rPr>
                      </w:pPr>
                      <w:r w:rsidRPr="00260BD9">
                        <w:rPr>
                          <w:rFonts w:hint="eastAsia"/>
                        </w:rPr>
                        <w:t>左のようにひじをついて食べていると見た目がよくありません。</w:t>
                      </w:r>
                    </w:p>
                    <w:p w14:paraId="67B44314" w14:textId="77777777" w:rsidR="00260BD9" w:rsidRPr="00260BD9" w:rsidRDefault="00260BD9" w:rsidP="00260BD9">
                      <w:pPr>
                        <w:spacing w:line="240" w:lineRule="exact"/>
                        <w:rPr>
                          <w:rFonts w:hint="eastAsia"/>
                        </w:rPr>
                      </w:pPr>
                      <w:r w:rsidRPr="00260BD9">
                        <w:rPr>
                          <w:rFonts w:hint="eastAsia"/>
                        </w:rPr>
                        <w:t>背中が丸まるので胃が圧迫されて、食べ物の消化も悪くなります。</w:t>
                      </w:r>
                    </w:p>
                    <w:p w14:paraId="097E452A" w14:textId="77777777" w:rsidR="00260BD9" w:rsidRPr="00260BD9" w:rsidRDefault="00260BD9" w:rsidP="00260BD9">
                      <w:pPr>
                        <w:spacing w:line="240" w:lineRule="exact"/>
                        <w:rPr>
                          <w:rFonts w:hint="eastAsia"/>
                        </w:rPr>
                      </w:pPr>
                      <w:r w:rsidRPr="00260BD9">
                        <w:rPr>
                          <w:rFonts w:hint="eastAsia"/>
                        </w:rPr>
                        <w:t>右のように背筋をのばして食べると見た目がかっこよく、気持ちよく食事ができます。</w:t>
                      </w:r>
                    </w:p>
                    <w:p w14:paraId="5149E559" w14:textId="4C300924" w:rsidR="00976A91" w:rsidRDefault="00260BD9" w:rsidP="00260BD9">
                      <w:pPr>
                        <w:spacing w:line="240" w:lineRule="exact"/>
                      </w:pPr>
                      <w:r w:rsidRPr="00260BD9">
                        <w:rPr>
                          <w:rFonts w:hint="eastAsia"/>
                        </w:rPr>
                        <w:t>食べ物の消化もよくなります」</w:t>
                      </w:r>
                    </w:p>
                    <w:p w14:paraId="129656D4" w14:textId="77777777" w:rsidR="00976A91" w:rsidRDefault="00976A91"/>
                  </w:txbxContent>
                </v:textbox>
              </v:shape>
            </w:pict>
          </mc:Fallback>
        </mc:AlternateContent>
      </w:r>
    </w:p>
    <w:p w14:paraId="66415736" w14:textId="49684FE8" w:rsidR="00870952" w:rsidRDefault="00870952" w:rsidP="005B5E84">
      <w:pPr>
        <w:rPr>
          <w:rFonts w:asciiTheme="majorEastAsia" w:eastAsiaTheme="majorEastAsia" w:hAnsiTheme="majorEastAsia"/>
          <w:szCs w:val="21"/>
        </w:rPr>
      </w:pPr>
    </w:p>
    <w:p w14:paraId="7DD16D1F" w14:textId="1967C319" w:rsidR="00870952" w:rsidRDefault="00870952" w:rsidP="005B5E84">
      <w:pPr>
        <w:rPr>
          <w:rFonts w:asciiTheme="majorEastAsia" w:eastAsiaTheme="majorEastAsia" w:hAnsiTheme="majorEastAsia"/>
          <w:szCs w:val="21"/>
        </w:rPr>
      </w:pPr>
    </w:p>
    <w:p w14:paraId="45DF5027" w14:textId="36E87D4E" w:rsidR="00870952" w:rsidRDefault="00870952" w:rsidP="005B5E84">
      <w:pPr>
        <w:rPr>
          <w:rFonts w:asciiTheme="majorEastAsia" w:eastAsiaTheme="majorEastAsia" w:hAnsiTheme="majorEastAsia"/>
          <w:szCs w:val="21"/>
        </w:rPr>
      </w:pPr>
    </w:p>
    <w:p w14:paraId="23E59EAA" w14:textId="565EFC19" w:rsidR="00870952" w:rsidRDefault="00870952" w:rsidP="005B5E84">
      <w:pPr>
        <w:rPr>
          <w:rFonts w:asciiTheme="majorEastAsia" w:eastAsiaTheme="majorEastAsia" w:hAnsiTheme="majorEastAsia"/>
          <w:szCs w:val="21"/>
        </w:rPr>
      </w:pPr>
    </w:p>
    <w:p w14:paraId="3D14EDFD" w14:textId="249E100B" w:rsidR="00870952" w:rsidRDefault="00870952" w:rsidP="005B5E84">
      <w:pPr>
        <w:rPr>
          <w:rFonts w:asciiTheme="majorEastAsia" w:eastAsiaTheme="majorEastAsia" w:hAnsiTheme="majorEastAsia"/>
          <w:szCs w:val="21"/>
        </w:rPr>
      </w:pPr>
    </w:p>
    <w:p w14:paraId="430D0B3D" w14:textId="2026777F" w:rsidR="00870952" w:rsidRDefault="00870952" w:rsidP="005B5E84">
      <w:pPr>
        <w:rPr>
          <w:rFonts w:asciiTheme="majorEastAsia" w:eastAsiaTheme="majorEastAsia" w:hAnsiTheme="majorEastAsia"/>
          <w:szCs w:val="21"/>
        </w:rPr>
      </w:pPr>
    </w:p>
    <w:p w14:paraId="30882145" w14:textId="70DA9CC7" w:rsidR="00870952" w:rsidRDefault="00870952" w:rsidP="005B5E84">
      <w:pPr>
        <w:rPr>
          <w:rFonts w:asciiTheme="majorEastAsia" w:eastAsiaTheme="majorEastAsia" w:hAnsiTheme="majorEastAsia"/>
          <w:szCs w:val="21"/>
        </w:rPr>
      </w:pPr>
    </w:p>
    <w:p w14:paraId="1AEA3243" w14:textId="14D97ACB" w:rsidR="00870952" w:rsidRDefault="00870952" w:rsidP="005B5E84">
      <w:pPr>
        <w:rPr>
          <w:rFonts w:asciiTheme="majorEastAsia" w:eastAsiaTheme="majorEastAsia" w:hAnsiTheme="majorEastAsia"/>
          <w:szCs w:val="21"/>
        </w:rPr>
      </w:pPr>
    </w:p>
    <w:p w14:paraId="2B19B9A6" w14:textId="25DE2BB2" w:rsidR="00870952" w:rsidRDefault="00870952" w:rsidP="005B5E84">
      <w:pPr>
        <w:rPr>
          <w:rFonts w:asciiTheme="majorEastAsia" w:eastAsiaTheme="majorEastAsia" w:hAnsiTheme="majorEastAsia"/>
          <w:szCs w:val="21"/>
        </w:rPr>
      </w:pPr>
    </w:p>
    <w:p w14:paraId="6AC8CB87" w14:textId="7C6C2C3A" w:rsidR="00870952" w:rsidRDefault="00114183" w:rsidP="005B5E84">
      <w:pPr>
        <w:rPr>
          <w:rFonts w:asciiTheme="majorEastAsia" w:eastAsiaTheme="majorEastAsia" w:hAnsiTheme="majorEastAsia"/>
          <w:szCs w:val="21"/>
        </w:rPr>
      </w:pPr>
      <w:r>
        <w:rPr>
          <w:noProof/>
        </w:rPr>
        <w:drawing>
          <wp:anchor distT="0" distB="0" distL="114300" distR="114300" simplePos="0" relativeHeight="251718656" behindDoc="0" locked="0" layoutInCell="1" allowOverlap="1" wp14:anchorId="24D658BB" wp14:editId="3D0C1FF5">
            <wp:simplePos x="0" y="0"/>
            <wp:positionH relativeFrom="column">
              <wp:posOffset>0</wp:posOffset>
            </wp:positionH>
            <wp:positionV relativeFrom="paragraph">
              <wp:posOffset>7620</wp:posOffset>
            </wp:positionV>
            <wp:extent cx="3017520" cy="2263140"/>
            <wp:effectExtent l="0" t="0" r="0" b="3810"/>
            <wp:wrapThrough wrapText="bothSides">
              <wp:wrapPolygon edited="0">
                <wp:start x="0" y="0"/>
                <wp:lineTo x="0" y="21455"/>
                <wp:lineTo x="21409" y="21455"/>
                <wp:lineTo x="21409" y="0"/>
                <wp:lineTo x="0" y="0"/>
              </wp:wrapPolygon>
            </wp:wrapThrough>
            <wp:docPr id="29" name="グラフィックス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017520" cy="2263140"/>
                    </a:xfrm>
                    <a:prstGeom prst="rect">
                      <a:avLst/>
                    </a:prstGeom>
                  </pic:spPr>
                </pic:pic>
              </a:graphicData>
            </a:graphic>
            <wp14:sizeRelH relativeFrom="page">
              <wp14:pctWidth>0</wp14:pctWidth>
            </wp14:sizeRelH>
            <wp14:sizeRelV relativeFrom="page">
              <wp14:pctHeight>0</wp14:pctHeight>
            </wp14:sizeRelV>
          </wp:anchor>
        </w:drawing>
      </w:r>
      <w:r w:rsidR="00870952">
        <w:rPr>
          <w:noProof/>
        </w:rPr>
        <mc:AlternateContent>
          <mc:Choice Requires="wps">
            <w:drawing>
              <wp:anchor distT="0" distB="0" distL="114300" distR="114300" simplePos="0" relativeHeight="251676672" behindDoc="0" locked="0" layoutInCell="1" allowOverlap="1" wp14:anchorId="6C1EF5DB" wp14:editId="760F2B77">
                <wp:simplePos x="0" y="0"/>
                <wp:positionH relativeFrom="margin">
                  <wp:posOffset>3350260</wp:posOffset>
                </wp:positionH>
                <wp:positionV relativeFrom="paragraph">
                  <wp:posOffset>15240</wp:posOffset>
                </wp:positionV>
                <wp:extent cx="3268980" cy="2255520"/>
                <wp:effectExtent l="0" t="0" r="26670" b="11430"/>
                <wp:wrapNone/>
                <wp:docPr id="10" name="テキスト ボックス 10"/>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7F3D12F0"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EF5DB" id="テキスト ボックス 10" o:spid="_x0000_s1038" type="#_x0000_t202" style="position:absolute;left:0;text-align:left;margin-left:263.8pt;margin-top:1.2pt;width:257.4pt;height:177.6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" fillcolor="window" strokeweight=".5pt">
                <v:textbox>
                  <w:txbxContent>
                    <w:p w14:paraId="7F3D12F0" w14:textId="77777777" w:rsidR="00870952" w:rsidRPr="00870952" w:rsidRDefault="00870952" w:rsidP="00870952"/>
                  </w:txbxContent>
                </v:textbox>
                <w10:wrap anchorx="margin"/>
              </v:shape>
            </w:pict>
          </mc:Fallback>
        </mc:AlternateContent>
      </w:r>
    </w:p>
    <w:p w14:paraId="6E126469" w14:textId="5CE9BAE8" w:rsidR="00870952" w:rsidRDefault="00114183"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3056" behindDoc="0" locked="0" layoutInCell="1" allowOverlap="1" wp14:anchorId="784B4CCB" wp14:editId="56D7A09A">
                <wp:simplePos x="0" y="0"/>
                <wp:positionH relativeFrom="page">
                  <wp:posOffset>3992880</wp:posOffset>
                </wp:positionH>
                <wp:positionV relativeFrom="paragraph">
                  <wp:posOffset>182880</wp:posOffset>
                </wp:positionV>
                <wp:extent cx="2781300" cy="1470660"/>
                <wp:effectExtent l="0" t="0" r="19050" b="15240"/>
                <wp:wrapNone/>
                <wp:docPr id="21" name="テキスト ボックス 21"/>
                <wp:cNvGraphicFramePr/>
                <a:graphic xmlns:a="http://schemas.openxmlformats.org/drawingml/2006/main">
                  <a:graphicData uri="http://schemas.microsoft.com/office/word/2010/wordprocessingShape">
                    <wps:wsp>
                      <wps:cNvSpPr txBox="1"/>
                      <wps:spPr>
                        <a:xfrm>
                          <a:off x="0" y="0"/>
                          <a:ext cx="2781300" cy="1470660"/>
                        </a:xfrm>
                        <a:prstGeom prst="rect">
                          <a:avLst/>
                        </a:prstGeom>
                        <a:solidFill>
                          <a:schemeClr val="lt1"/>
                        </a:solidFill>
                        <a:ln w="6350">
                          <a:solidFill>
                            <a:prstClr val="black"/>
                          </a:solidFill>
                        </a:ln>
                      </wps:spPr>
                      <wps:txbx>
                        <w:txbxContent>
                          <w:p w14:paraId="1F684A5C" w14:textId="77777777" w:rsidR="00E8441E" w:rsidRPr="00E8441E" w:rsidRDefault="00976A91" w:rsidP="00E8441E">
                            <w:pPr>
                              <w:spacing w:line="240" w:lineRule="exact"/>
                              <w:rPr>
                                <w:rFonts w:hint="eastAsia"/>
                              </w:rPr>
                            </w:pPr>
                            <w:r>
                              <w:rPr>
                                <w:rFonts w:hint="eastAsia"/>
                              </w:rPr>
                              <w:t>⑦</w:t>
                            </w:r>
                            <w:r w:rsidR="00E8441E" w:rsidRPr="00E8441E">
                              <w:rPr>
                                <w:rFonts w:hint="eastAsia"/>
                              </w:rPr>
                              <w:t>「左と右の絵から自分はどちらで食べているか考えてみましよう。</w:t>
                            </w:r>
                          </w:p>
                          <w:p w14:paraId="7EF9729A" w14:textId="77777777" w:rsidR="00E8441E" w:rsidRPr="00E8441E" w:rsidRDefault="00E8441E" w:rsidP="00E8441E">
                            <w:pPr>
                              <w:spacing w:line="240" w:lineRule="exact"/>
                              <w:rPr>
                                <w:rFonts w:hint="eastAsia"/>
                              </w:rPr>
                            </w:pPr>
                            <w:r w:rsidRPr="00E8441E">
                              <w:rPr>
                                <w:rFonts w:hint="eastAsia"/>
                              </w:rPr>
                              <w:t>左の人。</w:t>
                            </w:r>
                            <w:r w:rsidRPr="00E8441E">
                              <w:rPr>
                                <w:rFonts w:hint="eastAsia"/>
                              </w:rPr>
                              <w:t xml:space="preserve"> </w:t>
                            </w:r>
                            <w:r w:rsidRPr="00E8441E">
                              <w:rPr>
                                <w:rFonts w:hint="eastAsia"/>
                              </w:rPr>
                              <w:t>右の人。</w:t>
                            </w:r>
                          </w:p>
                          <w:p w14:paraId="38A0A6C8" w14:textId="34329026" w:rsidR="00E8441E" w:rsidRPr="00E8441E" w:rsidRDefault="00E8441E" w:rsidP="00E8441E">
                            <w:pPr>
                              <w:spacing w:line="240" w:lineRule="exact"/>
                              <w:rPr>
                                <w:rFonts w:hint="eastAsia"/>
                              </w:rPr>
                            </w:pPr>
                            <w:r w:rsidRPr="00E8441E">
                              <w:rPr>
                                <w:rFonts w:hint="eastAsia"/>
                              </w:rPr>
                              <w:t>左のように食事の途中であちこち立ち歩かれると、周りの人は落ち着いて食べられません。</w:t>
                            </w:r>
                          </w:p>
                          <w:p w14:paraId="2ABFA04F" w14:textId="12D0C744" w:rsidR="00976A91" w:rsidRDefault="00E8441E" w:rsidP="00E8441E">
                            <w:pPr>
                              <w:spacing w:line="240" w:lineRule="exact"/>
                            </w:pPr>
                            <w:r w:rsidRPr="00E8441E">
                              <w:rPr>
                                <w:rFonts w:hint="eastAsia"/>
                              </w:rPr>
                              <w:t>右のように食べ終わるまで</w:t>
                            </w:r>
                            <w:r w:rsidRPr="00E8441E">
                              <w:rPr>
                                <w:rFonts w:hint="eastAsia"/>
                              </w:rPr>
                              <w:t xml:space="preserve"> </w:t>
                            </w:r>
                            <w:r w:rsidRPr="00E8441E">
                              <w:rPr>
                                <w:rFonts w:hint="eastAsia"/>
                              </w:rPr>
                              <w:t>席にすわっていることで誰もが落ち着いて食事をすることがで</w:t>
                            </w:r>
                            <w:r w:rsidRPr="00E8441E">
                              <w:rPr>
                                <w:rFonts w:hint="eastAsia"/>
                              </w:rPr>
                              <w:t xml:space="preserve"> </w:t>
                            </w:r>
                            <w:r w:rsidRPr="00E8441E">
                              <w:rPr>
                                <w:rFonts w:hint="eastAsia"/>
                              </w:rPr>
                              <w:t>きます。」</w:t>
                            </w:r>
                            <w:r w:rsidRPr="00E8441E">
                              <w:rPr>
                                <w:rFonts w:hint="eastAsia"/>
                              </w:rPr>
                              <w:br/>
                            </w:r>
                          </w:p>
                          <w:p w14:paraId="6A063E9E"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B4CCB" id="テキスト ボックス 21" o:spid="_x0000_s1039" type="#_x0000_t202" style="position:absolute;left:0;text-align:left;margin-left:314.4pt;margin-top:14.4pt;width:219pt;height:115.8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" fillcolor="white [3201]" strokeweight=".5pt">
                <v:textbox>
                  <w:txbxContent>
                    <w:p w14:paraId="1F684A5C" w14:textId="77777777" w:rsidR="00E8441E" w:rsidRPr="00E8441E" w:rsidRDefault="00976A91" w:rsidP="00E8441E">
                      <w:pPr>
                        <w:spacing w:line="240" w:lineRule="exact"/>
                        <w:rPr>
                          <w:rFonts w:hint="eastAsia"/>
                        </w:rPr>
                      </w:pPr>
                      <w:r>
                        <w:rPr>
                          <w:rFonts w:hint="eastAsia"/>
                        </w:rPr>
                        <w:t>⑦</w:t>
                      </w:r>
                      <w:r w:rsidR="00E8441E" w:rsidRPr="00E8441E">
                        <w:rPr>
                          <w:rFonts w:hint="eastAsia"/>
                        </w:rPr>
                        <w:t>「左と右の絵から自分はどちらで食べているか考えてみましよう。</w:t>
                      </w:r>
                    </w:p>
                    <w:p w14:paraId="7EF9729A" w14:textId="77777777" w:rsidR="00E8441E" w:rsidRPr="00E8441E" w:rsidRDefault="00E8441E" w:rsidP="00E8441E">
                      <w:pPr>
                        <w:spacing w:line="240" w:lineRule="exact"/>
                        <w:rPr>
                          <w:rFonts w:hint="eastAsia"/>
                        </w:rPr>
                      </w:pPr>
                      <w:r w:rsidRPr="00E8441E">
                        <w:rPr>
                          <w:rFonts w:hint="eastAsia"/>
                        </w:rPr>
                        <w:t>左の人。</w:t>
                      </w:r>
                      <w:r w:rsidRPr="00E8441E">
                        <w:rPr>
                          <w:rFonts w:hint="eastAsia"/>
                        </w:rPr>
                        <w:t xml:space="preserve"> </w:t>
                      </w:r>
                      <w:r w:rsidRPr="00E8441E">
                        <w:rPr>
                          <w:rFonts w:hint="eastAsia"/>
                        </w:rPr>
                        <w:t>右の人。</w:t>
                      </w:r>
                    </w:p>
                    <w:p w14:paraId="38A0A6C8" w14:textId="34329026" w:rsidR="00E8441E" w:rsidRPr="00E8441E" w:rsidRDefault="00E8441E" w:rsidP="00E8441E">
                      <w:pPr>
                        <w:spacing w:line="240" w:lineRule="exact"/>
                        <w:rPr>
                          <w:rFonts w:hint="eastAsia"/>
                        </w:rPr>
                      </w:pPr>
                      <w:r w:rsidRPr="00E8441E">
                        <w:rPr>
                          <w:rFonts w:hint="eastAsia"/>
                        </w:rPr>
                        <w:t>左のように食事の途中であちこち立ち歩かれると、周りの人は落ち着いて食べられません。</w:t>
                      </w:r>
                    </w:p>
                    <w:p w14:paraId="2ABFA04F" w14:textId="12D0C744" w:rsidR="00976A91" w:rsidRDefault="00E8441E" w:rsidP="00E8441E">
                      <w:pPr>
                        <w:spacing w:line="240" w:lineRule="exact"/>
                      </w:pPr>
                      <w:r w:rsidRPr="00E8441E">
                        <w:rPr>
                          <w:rFonts w:hint="eastAsia"/>
                        </w:rPr>
                        <w:t>右のように食べ終わるまで</w:t>
                      </w:r>
                      <w:r w:rsidRPr="00E8441E">
                        <w:rPr>
                          <w:rFonts w:hint="eastAsia"/>
                        </w:rPr>
                        <w:t xml:space="preserve"> </w:t>
                      </w:r>
                      <w:r w:rsidRPr="00E8441E">
                        <w:rPr>
                          <w:rFonts w:hint="eastAsia"/>
                        </w:rPr>
                        <w:t>席にすわっていることで誰もが落ち着いて食事をすることがで</w:t>
                      </w:r>
                      <w:r w:rsidRPr="00E8441E">
                        <w:rPr>
                          <w:rFonts w:hint="eastAsia"/>
                        </w:rPr>
                        <w:t xml:space="preserve"> </w:t>
                      </w:r>
                      <w:r w:rsidRPr="00E8441E">
                        <w:rPr>
                          <w:rFonts w:hint="eastAsia"/>
                        </w:rPr>
                        <w:t>きます。」</w:t>
                      </w:r>
                      <w:r w:rsidRPr="00E8441E">
                        <w:rPr>
                          <w:rFonts w:hint="eastAsia"/>
                        </w:rPr>
                        <w:br/>
                      </w:r>
                    </w:p>
                    <w:p w14:paraId="6A063E9E" w14:textId="77777777" w:rsidR="00976A91" w:rsidRDefault="00976A91"/>
                  </w:txbxContent>
                </v:textbox>
                <w10:wrap anchorx="page"/>
              </v:shape>
            </w:pict>
          </mc:Fallback>
        </mc:AlternateContent>
      </w:r>
    </w:p>
    <w:p w14:paraId="508C87FC" w14:textId="3DC7DBDF" w:rsidR="00870952" w:rsidRDefault="00870952" w:rsidP="005B5E84">
      <w:pPr>
        <w:rPr>
          <w:rFonts w:asciiTheme="majorEastAsia" w:eastAsiaTheme="majorEastAsia" w:hAnsiTheme="majorEastAsia"/>
          <w:szCs w:val="21"/>
        </w:rPr>
      </w:pPr>
    </w:p>
    <w:p w14:paraId="35E4DA1D" w14:textId="4C2A1C3C" w:rsidR="00870952" w:rsidRDefault="00870952" w:rsidP="005B5E84">
      <w:pPr>
        <w:rPr>
          <w:rFonts w:asciiTheme="majorEastAsia" w:eastAsiaTheme="majorEastAsia" w:hAnsiTheme="majorEastAsia"/>
          <w:szCs w:val="21"/>
        </w:rPr>
      </w:pPr>
    </w:p>
    <w:p w14:paraId="679E7D1C" w14:textId="733E0AD1" w:rsidR="00870952" w:rsidRDefault="00870952" w:rsidP="005B5E84">
      <w:pPr>
        <w:rPr>
          <w:rFonts w:asciiTheme="majorEastAsia" w:eastAsiaTheme="majorEastAsia" w:hAnsiTheme="majorEastAsia"/>
          <w:szCs w:val="21"/>
        </w:rPr>
      </w:pPr>
    </w:p>
    <w:p w14:paraId="1924613D" w14:textId="1ADD6CF6" w:rsidR="00870952" w:rsidRDefault="00870952" w:rsidP="005B5E84">
      <w:pPr>
        <w:rPr>
          <w:rFonts w:asciiTheme="majorEastAsia" w:eastAsiaTheme="majorEastAsia" w:hAnsiTheme="majorEastAsia"/>
          <w:szCs w:val="21"/>
        </w:rPr>
      </w:pPr>
    </w:p>
    <w:p w14:paraId="297BD3C2" w14:textId="5851A435" w:rsidR="00870952" w:rsidRDefault="00870952" w:rsidP="005B5E84">
      <w:pPr>
        <w:rPr>
          <w:rFonts w:asciiTheme="majorEastAsia" w:eastAsiaTheme="majorEastAsia" w:hAnsiTheme="majorEastAsia"/>
          <w:szCs w:val="21"/>
        </w:rPr>
      </w:pPr>
    </w:p>
    <w:p w14:paraId="1905A283" w14:textId="08382AF3" w:rsidR="00870952" w:rsidRDefault="00870952" w:rsidP="005B5E84">
      <w:pPr>
        <w:rPr>
          <w:rFonts w:asciiTheme="majorEastAsia" w:eastAsiaTheme="majorEastAsia" w:hAnsiTheme="majorEastAsia"/>
          <w:szCs w:val="21"/>
        </w:rPr>
      </w:pPr>
    </w:p>
    <w:p w14:paraId="6DD457F5" w14:textId="38D1A032" w:rsidR="00870952" w:rsidRDefault="00870952" w:rsidP="005B5E84">
      <w:pPr>
        <w:rPr>
          <w:rFonts w:asciiTheme="majorEastAsia" w:eastAsiaTheme="majorEastAsia" w:hAnsiTheme="majorEastAsia"/>
          <w:szCs w:val="21"/>
        </w:rPr>
      </w:pPr>
    </w:p>
    <w:p w14:paraId="45A933EE" w14:textId="300EF8E7" w:rsidR="00870952" w:rsidRDefault="00870952" w:rsidP="005B5E84">
      <w:pPr>
        <w:rPr>
          <w:rFonts w:asciiTheme="majorEastAsia" w:eastAsiaTheme="majorEastAsia" w:hAnsiTheme="majorEastAsia"/>
          <w:szCs w:val="21"/>
        </w:rPr>
      </w:pPr>
    </w:p>
    <w:p w14:paraId="591277AB" w14:textId="765FD2AF" w:rsidR="00870952" w:rsidRDefault="00870952" w:rsidP="005B5E84">
      <w:pPr>
        <w:rPr>
          <w:rFonts w:asciiTheme="majorEastAsia" w:eastAsiaTheme="majorEastAsia" w:hAnsiTheme="majorEastAsia"/>
          <w:szCs w:val="21"/>
        </w:rPr>
      </w:pPr>
    </w:p>
    <w:p w14:paraId="0B75D0C5" w14:textId="18DFD606" w:rsidR="00870952" w:rsidRDefault="00683F10"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4080" behindDoc="0" locked="0" layoutInCell="1" allowOverlap="1" wp14:anchorId="28EF0EE1" wp14:editId="01C02AC4">
                <wp:simplePos x="0" y="0"/>
                <wp:positionH relativeFrom="column">
                  <wp:posOffset>3497580</wp:posOffset>
                </wp:positionH>
                <wp:positionV relativeFrom="paragraph">
                  <wp:posOffset>106680</wp:posOffset>
                </wp:positionV>
                <wp:extent cx="2979420" cy="2080260"/>
                <wp:effectExtent l="0" t="0" r="11430" b="15240"/>
                <wp:wrapNone/>
                <wp:docPr id="22" name="テキスト ボックス 22"/>
                <wp:cNvGraphicFramePr/>
                <a:graphic xmlns:a="http://schemas.openxmlformats.org/drawingml/2006/main">
                  <a:graphicData uri="http://schemas.microsoft.com/office/word/2010/wordprocessingShape">
                    <wps:wsp>
                      <wps:cNvSpPr txBox="1"/>
                      <wps:spPr>
                        <a:xfrm>
                          <a:off x="0" y="0"/>
                          <a:ext cx="2979420" cy="2080260"/>
                        </a:xfrm>
                        <a:prstGeom prst="rect">
                          <a:avLst/>
                        </a:prstGeom>
                        <a:solidFill>
                          <a:schemeClr val="lt1"/>
                        </a:solidFill>
                        <a:ln w="6350">
                          <a:solidFill>
                            <a:prstClr val="black"/>
                          </a:solidFill>
                        </a:ln>
                      </wps:spPr>
                      <wps:txbx>
                        <w:txbxContent>
                          <w:p w14:paraId="1A165F6F" w14:textId="77777777" w:rsidR="00114183" w:rsidRPr="00114183" w:rsidRDefault="00976A91" w:rsidP="00114183">
                            <w:pPr>
                              <w:spacing w:line="240" w:lineRule="exact"/>
                              <w:rPr>
                                <w:rFonts w:hint="eastAsia"/>
                              </w:rPr>
                            </w:pPr>
                            <w:r>
                              <w:rPr>
                                <w:rFonts w:hint="eastAsia"/>
                              </w:rPr>
                              <w:t>⑧</w:t>
                            </w:r>
                            <w:r w:rsidR="00114183" w:rsidRPr="00114183">
                              <w:rPr>
                                <w:rFonts w:hint="eastAsia"/>
                              </w:rPr>
                              <w:t>「左と右の絵から自分はどちらで食べているか考えてみましよう。</w:t>
                            </w:r>
                          </w:p>
                          <w:p w14:paraId="6757E5D6" w14:textId="77777777" w:rsidR="00114183" w:rsidRPr="00114183" w:rsidRDefault="00114183" w:rsidP="00114183">
                            <w:pPr>
                              <w:spacing w:line="240" w:lineRule="exact"/>
                              <w:rPr>
                                <w:rFonts w:hint="eastAsia"/>
                              </w:rPr>
                            </w:pPr>
                            <w:r w:rsidRPr="00114183">
                              <w:rPr>
                                <w:rFonts w:hint="eastAsia"/>
                              </w:rPr>
                              <w:t>左の人。</w:t>
                            </w:r>
                            <w:r w:rsidRPr="00114183">
                              <w:rPr>
                                <w:rFonts w:hint="eastAsia"/>
                              </w:rPr>
                              <w:t xml:space="preserve"> </w:t>
                            </w:r>
                            <w:r w:rsidRPr="00114183">
                              <w:rPr>
                                <w:rFonts w:hint="eastAsia"/>
                              </w:rPr>
                              <w:t>右の人。</w:t>
                            </w:r>
                          </w:p>
                          <w:p w14:paraId="32192BA5" w14:textId="77777777" w:rsidR="00114183" w:rsidRPr="00114183" w:rsidRDefault="00114183" w:rsidP="00114183">
                            <w:pPr>
                              <w:spacing w:line="240" w:lineRule="exact"/>
                              <w:rPr>
                                <w:rFonts w:hint="eastAsia"/>
                              </w:rPr>
                            </w:pPr>
                            <w:r w:rsidRPr="00114183">
                              <w:rPr>
                                <w:rFonts w:hint="eastAsia"/>
                              </w:rPr>
                              <w:t>左はまず見た目がきたないです。見た人も気持ちよくありません。</w:t>
                            </w:r>
                          </w:p>
                          <w:p w14:paraId="0AAC17CF" w14:textId="77777777" w:rsidR="00114183" w:rsidRPr="00114183" w:rsidRDefault="00114183" w:rsidP="00114183">
                            <w:pPr>
                              <w:spacing w:line="240" w:lineRule="exact"/>
                              <w:rPr>
                                <w:rFonts w:hint="eastAsia"/>
                              </w:rPr>
                            </w:pPr>
                            <w:r w:rsidRPr="00114183">
                              <w:rPr>
                                <w:rFonts w:hint="eastAsia"/>
                              </w:rPr>
                              <w:t>また残すことで、栄養のバランスも崩れてしまいます。</w:t>
                            </w:r>
                            <w:r w:rsidRPr="00114183">
                              <w:rPr>
                                <w:rFonts w:hint="eastAsia"/>
                              </w:rPr>
                              <w:t xml:space="preserve"> </w:t>
                            </w:r>
                          </w:p>
                          <w:p w14:paraId="10B92B45" w14:textId="7EC5C971" w:rsidR="00114183" w:rsidRPr="00114183" w:rsidRDefault="00114183" w:rsidP="00114183">
                            <w:pPr>
                              <w:spacing w:line="240" w:lineRule="exact"/>
                              <w:rPr>
                                <w:rFonts w:hint="eastAsia"/>
                              </w:rPr>
                            </w:pPr>
                            <w:r w:rsidRPr="00114183">
                              <w:rPr>
                                <w:rFonts w:hint="eastAsia"/>
                              </w:rPr>
                              <w:t>右のように食べ残しがないと見た目がとてもきれいです。残さず</w:t>
                            </w:r>
                            <w:r w:rsidRPr="00114183">
                              <w:rPr>
                                <w:rFonts w:hint="eastAsia"/>
                              </w:rPr>
                              <w:t xml:space="preserve"> </w:t>
                            </w:r>
                            <w:r w:rsidRPr="00114183">
                              <w:rPr>
                                <w:rFonts w:hint="eastAsia"/>
                              </w:rPr>
                              <w:t>食べることで栄養がしっかりとれます。</w:t>
                            </w:r>
                          </w:p>
                          <w:p w14:paraId="2025B58C" w14:textId="2ABDB083" w:rsidR="00976A91" w:rsidRDefault="00114183" w:rsidP="00114183">
                            <w:pPr>
                              <w:spacing w:line="240" w:lineRule="exact"/>
                            </w:pPr>
                            <w:r w:rsidRPr="00114183">
                              <w:rPr>
                                <w:rFonts w:hint="eastAsia"/>
                              </w:rPr>
                              <w:t>それから</w:t>
                            </w:r>
                            <w:r w:rsidRPr="00114183">
                              <w:rPr>
                                <w:rFonts w:hint="eastAsia"/>
                              </w:rPr>
                              <w:t xml:space="preserve"> </w:t>
                            </w:r>
                            <w:r w:rsidRPr="00114183">
                              <w:rPr>
                                <w:rFonts w:hint="eastAsia"/>
                              </w:rPr>
                              <w:t>この後、給食室で調理員の人たちもとても気持ちよく食器を洗うことができます。」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F0EE1" id="テキスト ボックス 22" o:spid="_x0000_s1040" type="#_x0000_t202" style="position:absolute;left:0;text-align:left;margin-left:275.4pt;margin-top:8.4pt;width:234.6pt;height:163.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" fillcolor="white [3201]" strokeweight=".5pt">
                <v:textbox>
                  <w:txbxContent>
                    <w:p w14:paraId="1A165F6F" w14:textId="77777777" w:rsidR="00114183" w:rsidRPr="00114183" w:rsidRDefault="00976A91" w:rsidP="00114183">
                      <w:pPr>
                        <w:spacing w:line="240" w:lineRule="exact"/>
                        <w:rPr>
                          <w:rFonts w:hint="eastAsia"/>
                        </w:rPr>
                      </w:pPr>
                      <w:r>
                        <w:rPr>
                          <w:rFonts w:hint="eastAsia"/>
                        </w:rPr>
                        <w:t>⑧</w:t>
                      </w:r>
                      <w:r w:rsidR="00114183" w:rsidRPr="00114183">
                        <w:rPr>
                          <w:rFonts w:hint="eastAsia"/>
                        </w:rPr>
                        <w:t>「左と右の絵から自分はどちらで食べているか考えてみましよう。</w:t>
                      </w:r>
                    </w:p>
                    <w:p w14:paraId="6757E5D6" w14:textId="77777777" w:rsidR="00114183" w:rsidRPr="00114183" w:rsidRDefault="00114183" w:rsidP="00114183">
                      <w:pPr>
                        <w:spacing w:line="240" w:lineRule="exact"/>
                        <w:rPr>
                          <w:rFonts w:hint="eastAsia"/>
                        </w:rPr>
                      </w:pPr>
                      <w:r w:rsidRPr="00114183">
                        <w:rPr>
                          <w:rFonts w:hint="eastAsia"/>
                        </w:rPr>
                        <w:t>左の人。</w:t>
                      </w:r>
                      <w:r w:rsidRPr="00114183">
                        <w:rPr>
                          <w:rFonts w:hint="eastAsia"/>
                        </w:rPr>
                        <w:t xml:space="preserve"> </w:t>
                      </w:r>
                      <w:r w:rsidRPr="00114183">
                        <w:rPr>
                          <w:rFonts w:hint="eastAsia"/>
                        </w:rPr>
                        <w:t>右の人。</w:t>
                      </w:r>
                    </w:p>
                    <w:p w14:paraId="32192BA5" w14:textId="77777777" w:rsidR="00114183" w:rsidRPr="00114183" w:rsidRDefault="00114183" w:rsidP="00114183">
                      <w:pPr>
                        <w:spacing w:line="240" w:lineRule="exact"/>
                        <w:rPr>
                          <w:rFonts w:hint="eastAsia"/>
                        </w:rPr>
                      </w:pPr>
                      <w:r w:rsidRPr="00114183">
                        <w:rPr>
                          <w:rFonts w:hint="eastAsia"/>
                        </w:rPr>
                        <w:t>左はまず見た目がきたないです。見た人も気持ちよくありません。</w:t>
                      </w:r>
                    </w:p>
                    <w:p w14:paraId="0AAC17CF" w14:textId="77777777" w:rsidR="00114183" w:rsidRPr="00114183" w:rsidRDefault="00114183" w:rsidP="00114183">
                      <w:pPr>
                        <w:spacing w:line="240" w:lineRule="exact"/>
                        <w:rPr>
                          <w:rFonts w:hint="eastAsia"/>
                        </w:rPr>
                      </w:pPr>
                      <w:r w:rsidRPr="00114183">
                        <w:rPr>
                          <w:rFonts w:hint="eastAsia"/>
                        </w:rPr>
                        <w:t>また残すことで、栄養のバランスも崩れてしまいます。</w:t>
                      </w:r>
                      <w:r w:rsidRPr="00114183">
                        <w:rPr>
                          <w:rFonts w:hint="eastAsia"/>
                        </w:rPr>
                        <w:t xml:space="preserve"> </w:t>
                      </w:r>
                    </w:p>
                    <w:p w14:paraId="10B92B45" w14:textId="7EC5C971" w:rsidR="00114183" w:rsidRPr="00114183" w:rsidRDefault="00114183" w:rsidP="00114183">
                      <w:pPr>
                        <w:spacing w:line="240" w:lineRule="exact"/>
                        <w:rPr>
                          <w:rFonts w:hint="eastAsia"/>
                        </w:rPr>
                      </w:pPr>
                      <w:r w:rsidRPr="00114183">
                        <w:rPr>
                          <w:rFonts w:hint="eastAsia"/>
                        </w:rPr>
                        <w:t>右のように食べ残しがないと見た目がとてもきれいです。残さず</w:t>
                      </w:r>
                      <w:r w:rsidRPr="00114183">
                        <w:rPr>
                          <w:rFonts w:hint="eastAsia"/>
                        </w:rPr>
                        <w:t xml:space="preserve"> </w:t>
                      </w:r>
                      <w:r w:rsidRPr="00114183">
                        <w:rPr>
                          <w:rFonts w:hint="eastAsia"/>
                        </w:rPr>
                        <w:t>食べることで栄養がしっかりとれます。</w:t>
                      </w:r>
                    </w:p>
                    <w:p w14:paraId="2025B58C" w14:textId="2ABDB083" w:rsidR="00976A91" w:rsidRDefault="00114183" w:rsidP="00114183">
                      <w:pPr>
                        <w:spacing w:line="240" w:lineRule="exact"/>
                      </w:pPr>
                      <w:r w:rsidRPr="00114183">
                        <w:rPr>
                          <w:rFonts w:hint="eastAsia"/>
                        </w:rPr>
                        <w:t>それから</w:t>
                      </w:r>
                      <w:r w:rsidRPr="00114183">
                        <w:rPr>
                          <w:rFonts w:hint="eastAsia"/>
                        </w:rPr>
                        <w:t xml:space="preserve"> </w:t>
                      </w:r>
                      <w:r w:rsidRPr="00114183">
                        <w:rPr>
                          <w:rFonts w:hint="eastAsia"/>
                        </w:rPr>
                        <w:t>この後、給食室で調理員の人たちもとても気持ちよく食器を洗うことができます。」</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26D73787" wp14:editId="3739FED8">
                <wp:simplePos x="0" y="0"/>
                <wp:positionH relativeFrom="margin">
                  <wp:posOffset>3350260</wp:posOffset>
                </wp:positionH>
                <wp:positionV relativeFrom="paragraph">
                  <wp:posOffset>28575</wp:posOffset>
                </wp:positionV>
                <wp:extent cx="3268980" cy="2255520"/>
                <wp:effectExtent l="0" t="0" r="26670" b="11430"/>
                <wp:wrapNone/>
                <wp:docPr id="7" name="テキスト ボックス 7"/>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44DB746D" w14:textId="3BFDD51E" w:rsidR="00976A91" w:rsidRDefault="00976A91" w:rsidP="00976A91">
                            <w:pPr>
                              <w:spacing w:line="440" w:lineRule="exact"/>
                              <w:ind w:firstLineChars="50" w:firstLine="105"/>
                            </w:pPr>
                          </w:p>
                          <w:p w14:paraId="5FD9279D"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73787" id="テキスト ボックス 7" o:spid="_x0000_s1041" type="#_x0000_t202" style="position:absolute;left:0;text-align:left;margin-left:263.8pt;margin-top:2.25pt;width:257.4pt;height:177.6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5MyRgIAAJY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" fillcolor="window" strokeweight=".5pt">
                <v:textbox>
                  <w:txbxContent>
                    <w:p w14:paraId="44DB746D" w14:textId="3BFDD51E" w:rsidR="00976A91" w:rsidRDefault="00976A91" w:rsidP="00976A91">
                      <w:pPr>
                        <w:spacing w:line="440" w:lineRule="exact"/>
                        <w:ind w:firstLineChars="50" w:firstLine="105"/>
                      </w:pPr>
                    </w:p>
                    <w:p w14:paraId="5FD9279D" w14:textId="77777777" w:rsidR="00870952" w:rsidRPr="00870952" w:rsidRDefault="00870952" w:rsidP="00870952"/>
                  </w:txbxContent>
                </v:textbox>
                <w10:wrap anchorx="margin"/>
              </v:shape>
            </w:pict>
          </mc:Fallback>
        </mc:AlternateContent>
      </w:r>
      <w:r>
        <w:rPr>
          <w:noProof/>
        </w:rPr>
        <w:drawing>
          <wp:anchor distT="0" distB="0" distL="114300" distR="114300" simplePos="0" relativeHeight="251719680" behindDoc="0" locked="0" layoutInCell="1" allowOverlap="1" wp14:anchorId="5E3BC42D" wp14:editId="547B01EE">
            <wp:simplePos x="0" y="0"/>
            <wp:positionH relativeFrom="margin">
              <wp:align>left</wp:align>
            </wp:positionH>
            <wp:positionV relativeFrom="paragraph">
              <wp:posOffset>38100</wp:posOffset>
            </wp:positionV>
            <wp:extent cx="2994660" cy="2245995"/>
            <wp:effectExtent l="0" t="0" r="0" b="1905"/>
            <wp:wrapThrough wrapText="bothSides">
              <wp:wrapPolygon edited="0">
                <wp:start x="0" y="0"/>
                <wp:lineTo x="0" y="21435"/>
                <wp:lineTo x="21435" y="21435"/>
                <wp:lineTo x="21435" y="0"/>
                <wp:lineTo x="0" y="0"/>
              </wp:wrapPolygon>
            </wp:wrapThrough>
            <wp:docPr id="30" name="グラフィックス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2994660" cy="2245995"/>
                    </a:xfrm>
                    <a:prstGeom prst="rect">
                      <a:avLst/>
                    </a:prstGeom>
                  </pic:spPr>
                </pic:pic>
              </a:graphicData>
            </a:graphic>
            <wp14:sizeRelH relativeFrom="page">
              <wp14:pctWidth>0</wp14:pctWidth>
            </wp14:sizeRelH>
            <wp14:sizeRelV relativeFrom="page">
              <wp14:pctHeight>0</wp14:pctHeight>
            </wp14:sizeRelV>
          </wp:anchor>
        </w:drawing>
      </w:r>
    </w:p>
    <w:p w14:paraId="6AEAFA23" w14:textId="08D9FB66" w:rsidR="00870952" w:rsidRDefault="00870952" w:rsidP="005B5E84">
      <w:pPr>
        <w:rPr>
          <w:rFonts w:asciiTheme="majorEastAsia" w:eastAsiaTheme="majorEastAsia" w:hAnsiTheme="majorEastAsia"/>
          <w:szCs w:val="21"/>
        </w:rPr>
      </w:pPr>
    </w:p>
    <w:p w14:paraId="151866F5" w14:textId="64327D33" w:rsidR="00870952" w:rsidRDefault="00870952" w:rsidP="005B5E84">
      <w:pPr>
        <w:rPr>
          <w:rFonts w:asciiTheme="majorEastAsia" w:eastAsiaTheme="majorEastAsia" w:hAnsiTheme="majorEastAsia"/>
          <w:szCs w:val="21"/>
        </w:rPr>
      </w:pPr>
    </w:p>
    <w:p w14:paraId="7FF9F034" w14:textId="23DA60A1" w:rsidR="00870952" w:rsidRDefault="00870952" w:rsidP="005B5E84">
      <w:pPr>
        <w:rPr>
          <w:rFonts w:asciiTheme="majorEastAsia" w:eastAsiaTheme="majorEastAsia" w:hAnsiTheme="majorEastAsia"/>
          <w:szCs w:val="21"/>
        </w:rPr>
      </w:pPr>
    </w:p>
    <w:p w14:paraId="1A726AC8" w14:textId="3277285D" w:rsidR="00870952" w:rsidRDefault="00870952" w:rsidP="005B5E84">
      <w:pPr>
        <w:rPr>
          <w:rFonts w:asciiTheme="majorEastAsia" w:eastAsiaTheme="majorEastAsia" w:hAnsiTheme="majorEastAsia"/>
          <w:szCs w:val="21"/>
        </w:rPr>
      </w:pPr>
    </w:p>
    <w:p w14:paraId="205449FC" w14:textId="1E64BD13" w:rsidR="00870952" w:rsidRDefault="00870952" w:rsidP="005B5E84">
      <w:pPr>
        <w:rPr>
          <w:rFonts w:asciiTheme="majorEastAsia" w:eastAsiaTheme="majorEastAsia" w:hAnsiTheme="majorEastAsia"/>
          <w:szCs w:val="21"/>
        </w:rPr>
      </w:pPr>
    </w:p>
    <w:p w14:paraId="0E9D92A8" w14:textId="4E0FDF0B" w:rsidR="00870952" w:rsidRDefault="00870952" w:rsidP="005B5E84">
      <w:pPr>
        <w:rPr>
          <w:rFonts w:asciiTheme="majorEastAsia" w:eastAsiaTheme="majorEastAsia" w:hAnsiTheme="majorEastAsia"/>
          <w:szCs w:val="21"/>
        </w:rPr>
      </w:pPr>
    </w:p>
    <w:p w14:paraId="51EC82AF" w14:textId="1815525E" w:rsidR="00870952" w:rsidRDefault="00870952" w:rsidP="005B5E84">
      <w:pPr>
        <w:rPr>
          <w:rFonts w:asciiTheme="majorEastAsia" w:eastAsiaTheme="majorEastAsia" w:hAnsiTheme="majorEastAsia"/>
          <w:szCs w:val="21"/>
        </w:rPr>
      </w:pPr>
    </w:p>
    <w:p w14:paraId="343C711E" w14:textId="0DCC5974" w:rsidR="00870952" w:rsidRDefault="00870952" w:rsidP="005B5E84">
      <w:pPr>
        <w:rPr>
          <w:rFonts w:asciiTheme="majorEastAsia" w:eastAsiaTheme="majorEastAsia" w:hAnsiTheme="majorEastAsia"/>
          <w:szCs w:val="21"/>
        </w:rPr>
      </w:pPr>
    </w:p>
    <w:p w14:paraId="73906A8A" w14:textId="06542134" w:rsidR="00870952" w:rsidRDefault="00870952" w:rsidP="005B5E84">
      <w:pPr>
        <w:rPr>
          <w:rFonts w:asciiTheme="majorEastAsia" w:eastAsiaTheme="majorEastAsia" w:hAnsiTheme="majorEastAsia"/>
          <w:szCs w:val="21"/>
        </w:rPr>
      </w:pPr>
    </w:p>
    <w:p w14:paraId="648A7F1C" w14:textId="2EF3B406" w:rsidR="00870952" w:rsidRDefault="00683F10" w:rsidP="005B5E84">
      <w:pPr>
        <w:rPr>
          <w:rFonts w:asciiTheme="majorEastAsia" w:eastAsiaTheme="majorEastAsia" w:hAnsiTheme="majorEastAsia"/>
          <w:szCs w:val="21"/>
        </w:rPr>
      </w:pPr>
      <w:r>
        <w:rPr>
          <w:noProof/>
        </w:rPr>
        <w:lastRenderedPageBreak/>
        <w:drawing>
          <wp:anchor distT="0" distB="0" distL="114300" distR="114300" simplePos="0" relativeHeight="251720704" behindDoc="0" locked="0" layoutInCell="1" allowOverlap="1" wp14:anchorId="564E14E2" wp14:editId="0C36CC1C">
            <wp:simplePos x="0" y="0"/>
            <wp:positionH relativeFrom="column">
              <wp:posOffset>0</wp:posOffset>
            </wp:positionH>
            <wp:positionV relativeFrom="paragraph">
              <wp:posOffset>22860</wp:posOffset>
            </wp:positionV>
            <wp:extent cx="2987040" cy="2240280"/>
            <wp:effectExtent l="0" t="0" r="3810" b="7620"/>
            <wp:wrapThrough wrapText="bothSides">
              <wp:wrapPolygon edited="0">
                <wp:start x="0" y="0"/>
                <wp:lineTo x="0" y="21490"/>
                <wp:lineTo x="21490" y="21490"/>
                <wp:lineTo x="21490" y="0"/>
                <wp:lineTo x="0" y="0"/>
              </wp:wrapPolygon>
            </wp:wrapThrough>
            <wp:docPr id="40" name="グラフィックス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2987040" cy="2240280"/>
                    </a:xfrm>
                    <a:prstGeom prst="rect">
                      <a:avLst/>
                    </a:prstGeom>
                  </pic:spPr>
                </pic:pic>
              </a:graphicData>
            </a:graphic>
            <wp14:sizeRelH relativeFrom="page">
              <wp14:pctWidth>0</wp14:pctWidth>
            </wp14:sizeRelH>
            <wp14:sizeRelV relativeFrom="page">
              <wp14:pctHeight>0</wp14:pctHeight>
            </wp14:sizeRelV>
          </wp:anchor>
        </w:drawing>
      </w:r>
      <w:r w:rsidR="00870952">
        <w:rPr>
          <w:noProof/>
        </w:rPr>
        <mc:AlternateContent>
          <mc:Choice Requires="wps">
            <w:drawing>
              <wp:anchor distT="0" distB="0" distL="114300" distR="114300" simplePos="0" relativeHeight="251678720" behindDoc="0" locked="0" layoutInCell="1" allowOverlap="1" wp14:anchorId="32BA63AD" wp14:editId="4DC1E017">
                <wp:simplePos x="0" y="0"/>
                <wp:positionH relativeFrom="margin">
                  <wp:align>right</wp:align>
                </wp:positionH>
                <wp:positionV relativeFrom="paragraph">
                  <wp:posOffset>38100</wp:posOffset>
                </wp:positionV>
                <wp:extent cx="3268980" cy="2255520"/>
                <wp:effectExtent l="0" t="0" r="26670" b="11430"/>
                <wp:wrapNone/>
                <wp:docPr id="11" name="テキスト ボックス 11"/>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5EEAFAED"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A63AD" id="テキスト ボックス 11" o:spid="_x0000_s1042" type="#_x0000_t202" style="position:absolute;left:0;text-align:left;margin-left:206.2pt;margin-top:3pt;width:257.4pt;height:177.6pt;z-index:251678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" fillcolor="window" strokeweight=".5pt">
                <v:textbox>
                  <w:txbxContent>
                    <w:p w14:paraId="5EEAFAED" w14:textId="77777777" w:rsidR="00870952" w:rsidRPr="00976A91" w:rsidRDefault="00870952" w:rsidP="00870952"/>
                  </w:txbxContent>
                </v:textbox>
                <w10:wrap anchorx="margin"/>
              </v:shape>
            </w:pict>
          </mc:Fallback>
        </mc:AlternateContent>
      </w:r>
    </w:p>
    <w:p w14:paraId="6E867E36" w14:textId="4A14BE6D" w:rsidR="00870952" w:rsidRDefault="00870952" w:rsidP="005B5E84">
      <w:pPr>
        <w:rPr>
          <w:rFonts w:asciiTheme="majorEastAsia" w:eastAsiaTheme="majorEastAsia" w:hAnsiTheme="majorEastAsia"/>
          <w:szCs w:val="21"/>
        </w:rPr>
      </w:pPr>
    </w:p>
    <w:p w14:paraId="232FE90B" w14:textId="49661D59" w:rsidR="00870952" w:rsidRDefault="00870952" w:rsidP="005B5E84">
      <w:pPr>
        <w:rPr>
          <w:rFonts w:asciiTheme="majorEastAsia" w:eastAsiaTheme="majorEastAsia" w:hAnsiTheme="majorEastAsia"/>
          <w:szCs w:val="21"/>
        </w:rPr>
      </w:pPr>
    </w:p>
    <w:p w14:paraId="6805CFED" w14:textId="6D80C6E2" w:rsidR="00870952" w:rsidRDefault="00683F10"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5104" behindDoc="0" locked="0" layoutInCell="1" allowOverlap="1" wp14:anchorId="219EAA0A" wp14:editId="2B0E3174">
                <wp:simplePos x="0" y="0"/>
                <wp:positionH relativeFrom="column">
                  <wp:posOffset>3688080</wp:posOffset>
                </wp:positionH>
                <wp:positionV relativeFrom="paragraph">
                  <wp:posOffset>38100</wp:posOffset>
                </wp:positionV>
                <wp:extent cx="2590800" cy="662940"/>
                <wp:effectExtent l="0" t="0" r="19050" b="22860"/>
                <wp:wrapNone/>
                <wp:docPr id="23" name="テキスト ボックス 23"/>
                <wp:cNvGraphicFramePr/>
                <a:graphic xmlns:a="http://schemas.openxmlformats.org/drawingml/2006/main">
                  <a:graphicData uri="http://schemas.microsoft.com/office/word/2010/wordprocessingShape">
                    <wps:wsp>
                      <wps:cNvSpPr txBox="1"/>
                      <wps:spPr>
                        <a:xfrm>
                          <a:off x="0" y="0"/>
                          <a:ext cx="2590800" cy="662940"/>
                        </a:xfrm>
                        <a:prstGeom prst="rect">
                          <a:avLst/>
                        </a:prstGeom>
                        <a:solidFill>
                          <a:schemeClr val="lt1"/>
                        </a:solidFill>
                        <a:ln w="6350">
                          <a:solidFill>
                            <a:prstClr val="black"/>
                          </a:solidFill>
                        </a:ln>
                      </wps:spPr>
                      <wps:txbx>
                        <w:txbxContent>
                          <w:p w14:paraId="0F66477B" w14:textId="03831AD0" w:rsidR="00976A91" w:rsidRDefault="00976A91" w:rsidP="00976A91">
                            <w:pPr>
                              <w:spacing w:line="440" w:lineRule="exact"/>
                            </w:pPr>
                            <w:r>
                              <w:rPr>
                                <w:rFonts w:hint="eastAsia"/>
                              </w:rPr>
                              <w:t>⑨</w:t>
                            </w:r>
                            <w:r w:rsidR="00683F10" w:rsidRPr="00683F10">
                              <w:rPr>
                                <w:rFonts w:hint="eastAsia"/>
                              </w:rPr>
                              <w:t>食事のマナーを守って、残さず食べるようにしましょう。</w:t>
                            </w:r>
                          </w:p>
                          <w:p w14:paraId="3384377C"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EAA0A" id="テキスト ボックス 23" o:spid="_x0000_s1043" type="#_x0000_t202" style="position:absolute;left:0;text-align:left;margin-left:290.4pt;margin-top:3pt;width:204pt;height:52.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" fillcolor="white [3201]" strokeweight=".5pt">
                <v:textbox>
                  <w:txbxContent>
                    <w:p w14:paraId="0F66477B" w14:textId="03831AD0" w:rsidR="00976A91" w:rsidRDefault="00976A91" w:rsidP="00976A91">
                      <w:pPr>
                        <w:spacing w:line="440" w:lineRule="exact"/>
                      </w:pPr>
                      <w:r>
                        <w:rPr>
                          <w:rFonts w:hint="eastAsia"/>
                        </w:rPr>
                        <w:t>⑨</w:t>
                      </w:r>
                      <w:r w:rsidR="00683F10" w:rsidRPr="00683F10">
                        <w:rPr>
                          <w:rFonts w:hint="eastAsia"/>
                        </w:rPr>
                        <w:t>食事のマナーを守って、残さず食べるようにしましょう。</w:t>
                      </w:r>
                    </w:p>
                    <w:p w14:paraId="3384377C" w14:textId="77777777" w:rsidR="00976A91" w:rsidRDefault="00976A91"/>
                  </w:txbxContent>
                </v:textbox>
              </v:shape>
            </w:pict>
          </mc:Fallback>
        </mc:AlternateContent>
      </w:r>
    </w:p>
    <w:p w14:paraId="164E48D0" w14:textId="544BFF9F" w:rsidR="00870952" w:rsidRDefault="00870952" w:rsidP="005B5E84">
      <w:pPr>
        <w:rPr>
          <w:rFonts w:asciiTheme="majorEastAsia" w:eastAsiaTheme="majorEastAsia" w:hAnsiTheme="majorEastAsia"/>
          <w:szCs w:val="21"/>
        </w:rPr>
      </w:pPr>
    </w:p>
    <w:p w14:paraId="029A491D" w14:textId="73F3828C" w:rsidR="00870952" w:rsidRDefault="00870952" w:rsidP="005B5E84">
      <w:pPr>
        <w:rPr>
          <w:rFonts w:asciiTheme="majorEastAsia" w:eastAsiaTheme="majorEastAsia" w:hAnsiTheme="majorEastAsia"/>
          <w:szCs w:val="21"/>
        </w:rPr>
      </w:pPr>
    </w:p>
    <w:p w14:paraId="5FE42AB9" w14:textId="4F47E155" w:rsidR="00870952" w:rsidRDefault="00870952" w:rsidP="005B5E84">
      <w:pPr>
        <w:rPr>
          <w:rFonts w:asciiTheme="majorEastAsia" w:eastAsiaTheme="majorEastAsia" w:hAnsiTheme="majorEastAsia"/>
          <w:szCs w:val="21"/>
        </w:rPr>
      </w:pPr>
    </w:p>
    <w:p w14:paraId="139C69D3" w14:textId="7294855D" w:rsidR="00870952" w:rsidRDefault="00870952" w:rsidP="005B5E84">
      <w:pPr>
        <w:rPr>
          <w:rFonts w:asciiTheme="majorEastAsia" w:eastAsiaTheme="majorEastAsia" w:hAnsiTheme="majorEastAsia"/>
          <w:szCs w:val="21"/>
        </w:rPr>
      </w:pPr>
    </w:p>
    <w:p w14:paraId="46CD2617" w14:textId="473B0A03" w:rsidR="00870952" w:rsidRDefault="00870952" w:rsidP="005B5E84">
      <w:pPr>
        <w:rPr>
          <w:rFonts w:asciiTheme="majorEastAsia" w:eastAsiaTheme="majorEastAsia" w:hAnsiTheme="majorEastAsia"/>
          <w:szCs w:val="21"/>
        </w:rPr>
      </w:pPr>
    </w:p>
    <w:p w14:paraId="3EFBDDC5" w14:textId="5F77AFBF" w:rsidR="00870952" w:rsidRDefault="00870952" w:rsidP="005B5E84">
      <w:pPr>
        <w:rPr>
          <w:rFonts w:asciiTheme="majorEastAsia" w:eastAsiaTheme="majorEastAsia" w:hAnsiTheme="majorEastAsia"/>
          <w:szCs w:val="21"/>
        </w:rPr>
      </w:pPr>
    </w:p>
    <w:p w14:paraId="47E10379" w14:textId="77777777" w:rsidR="00870952" w:rsidRPr="009162A9" w:rsidRDefault="00870952" w:rsidP="005B5E84">
      <w:pPr>
        <w:rPr>
          <w:rFonts w:asciiTheme="majorEastAsia" w:eastAsiaTheme="majorEastAsia" w:hAnsiTheme="majorEastAsia"/>
          <w:szCs w:val="21"/>
        </w:rPr>
      </w:pPr>
    </w:p>
    <w:sectPr w:rsidR="00870952" w:rsidRPr="009162A9" w:rsidSect="0097590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9E472F" w14:textId="77777777" w:rsidR="00AB0E8D" w:rsidRDefault="00AB0E8D" w:rsidP="009D2059">
      <w:r>
        <w:separator/>
      </w:r>
    </w:p>
  </w:endnote>
  <w:endnote w:type="continuationSeparator" w:id="0">
    <w:p w14:paraId="72FABE45" w14:textId="77777777" w:rsidR="00AB0E8D" w:rsidRDefault="00AB0E8D"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F52AC5" w14:textId="77777777" w:rsidR="00AB0E8D" w:rsidRDefault="00AB0E8D" w:rsidP="009D2059">
      <w:r>
        <w:separator/>
      </w:r>
    </w:p>
  </w:footnote>
  <w:footnote w:type="continuationSeparator" w:id="0">
    <w:p w14:paraId="04C98E87" w14:textId="77777777" w:rsidR="00AB0E8D" w:rsidRDefault="00AB0E8D"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61F4"/>
    <w:rsid w:val="00016703"/>
    <w:rsid w:val="000203C7"/>
    <w:rsid w:val="0002045E"/>
    <w:rsid w:val="00020857"/>
    <w:rsid w:val="00021CB0"/>
    <w:rsid w:val="00022017"/>
    <w:rsid w:val="000220B5"/>
    <w:rsid w:val="00022376"/>
    <w:rsid w:val="000232B6"/>
    <w:rsid w:val="000239B3"/>
    <w:rsid w:val="00024830"/>
    <w:rsid w:val="00024FAC"/>
    <w:rsid w:val="00025AA4"/>
    <w:rsid w:val="00025C97"/>
    <w:rsid w:val="000268E5"/>
    <w:rsid w:val="00026912"/>
    <w:rsid w:val="0002773D"/>
    <w:rsid w:val="00027CA6"/>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2342"/>
    <w:rsid w:val="00064515"/>
    <w:rsid w:val="0006623D"/>
    <w:rsid w:val="00066261"/>
    <w:rsid w:val="0006647A"/>
    <w:rsid w:val="00066FE4"/>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A95"/>
    <w:rsid w:val="0007784E"/>
    <w:rsid w:val="0008040D"/>
    <w:rsid w:val="0008163C"/>
    <w:rsid w:val="000820C6"/>
    <w:rsid w:val="00082BE0"/>
    <w:rsid w:val="00084222"/>
    <w:rsid w:val="00084BE4"/>
    <w:rsid w:val="00085356"/>
    <w:rsid w:val="00085D0E"/>
    <w:rsid w:val="00086AE9"/>
    <w:rsid w:val="00086B32"/>
    <w:rsid w:val="000876E1"/>
    <w:rsid w:val="00087B01"/>
    <w:rsid w:val="00087D02"/>
    <w:rsid w:val="000902AC"/>
    <w:rsid w:val="000907C6"/>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0D13"/>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FD5"/>
    <w:rsid w:val="000B36BD"/>
    <w:rsid w:val="000B42FE"/>
    <w:rsid w:val="000B6D1C"/>
    <w:rsid w:val="000B6FDC"/>
    <w:rsid w:val="000B7258"/>
    <w:rsid w:val="000B7B8A"/>
    <w:rsid w:val="000B7B96"/>
    <w:rsid w:val="000B7E78"/>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E7FB1"/>
    <w:rsid w:val="000F01C9"/>
    <w:rsid w:val="000F058C"/>
    <w:rsid w:val="000F089F"/>
    <w:rsid w:val="000F0A88"/>
    <w:rsid w:val="000F1355"/>
    <w:rsid w:val="000F22B4"/>
    <w:rsid w:val="000F26C5"/>
    <w:rsid w:val="000F4082"/>
    <w:rsid w:val="000F4541"/>
    <w:rsid w:val="000F462C"/>
    <w:rsid w:val="000F4F82"/>
    <w:rsid w:val="000F695C"/>
    <w:rsid w:val="000F6B57"/>
    <w:rsid w:val="000F7563"/>
    <w:rsid w:val="000F7762"/>
    <w:rsid w:val="00100B28"/>
    <w:rsid w:val="00101FCB"/>
    <w:rsid w:val="001025FA"/>
    <w:rsid w:val="00104EBD"/>
    <w:rsid w:val="0010544B"/>
    <w:rsid w:val="00105A50"/>
    <w:rsid w:val="00105B76"/>
    <w:rsid w:val="00107F22"/>
    <w:rsid w:val="00110913"/>
    <w:rsid w:val="0011159A"/>
    <w:rsid w:val="0011262B"/>
    <w:rsid w:val="00112DDA"/>
    <w:rsid w:val="00113089"/>
    <w:rsid w:val="0011400D"/>
    <w:rsid w:val="00114183"/>
    <w:rsid w:val="00114192"/>
    <w:rsid w:val="00114588"/>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108C"/>
    <w:rsid w:val="0014194C"/>
    <w:rsid w:val="001430EE"/>
    <w:rsid w:val="00143A00"/>
    <w:rsid w:val="001442C1"/>
    <w:rsid w:val="0014441A"/>
    <w:rsid w:val="00145053"/>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0CB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497D"/>
    <w:rsid w:val="00185A6F"/>
    <w:rsid w:val="001866CB"/>
    <w:rsid w:val="00187896"/>
    <w:rsid w:val="00187A37"/>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C2F"/>
    <w:rsid w:val="001A3142"/>
    <w:rsid w:val="001A329F"/>
    <w:rsid w:val="001A36C7"/>
    <w:rsid w:val="001A3863"/>
    <w:rsid w:val="001A38BD"/>
    <w:rsid w:val="001A4AB9"/>
    <w:rsid w:val="001A547B"/>
    <w:rsid w:val="001B0B88"/>
    <w:rsid w:val="001B1AF4"/>
    <w:rsid w:val="001B299F"/>
    <w:rsid w:val="001B2A0D"/>
    <w:rsid w:val="001B3125"/>
    <w:rsid w:val="001B31E4"/>
    <w:rsid w:val="001B3BA1"/>
    <w:rsid w:val="001B47BC"/>
    <w:rsid w:val="001B5DA1"/>
    <w:rsid w:val="001B6132"/>
    <w:rsid w:val="001B75DB"/>
    <w:rsid w:val="001B7CA0"/>
    <w:rsid w:val="001B7F63"/>
    <w:rsid w:val="001C06C6"/>
    <w:rsid w:val="001C11B9"/>
    <w:rsid w:val="001C192B"/>
    <w:rsid w:val="001C1C60"/>
    <w:rsid w:val="001C1FC7"/>
    <w:rsid w:val="001C270F"/>
    <w:rsid w:val="001C3076"/>
    <w:rsid w:val="001C3713"/>
    <w:rsid w:val="001C3E08"/>
    <w:rsid w:val="001C41E6"/>
    <w:rsid w:val="001C4AA5"/>
    <w:rsid w:val="001C56DF"/>
    <w:rsid w:val="001C5710"/>
    <w:rsid w:val="001C6ED1"/>
    <w:rsid w:val="001C72AA"/>
    <w:rsid w:val="001C7868"/>
    <w:rsid w:val="001C794A"/>
    <w:rsid w:val="001C79EE"/>
    <w:rsid w:val="001C7D52"/>
    <w:rsid w:val="001D03B4"/>
    <w:rsid w:val="001D096B"/>
    <w:rsid w:val="001D2FCD"/>
    <w:rsid w:val="001D368E"/>
    <w:rsid w:val="001D3A70"/>
    <w:rsid w:val="001D43E6"/>
    <w:rsid w:val="001D49B3"/>
    <w:rsid w:val="001D4AD6"/>
    <w:rsid w:val="001D50FD"/>
    <w:rsid w:val="001D604C"/>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AA4"/>
    <w:rsid w:val="002108C0"/>
    <w:rsid w:val="002108DA"/>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A77"/>
    <w:rsid w:val="0023401C"/>
    <w:rsid w:val="002350B2"/>
    <w:rsid w:val="00236171"/>
    <w:rsid w:val="00236310"/>
    <w:rsid w:val="002368CD"/>
    <w:rsid w:val="00237330"/>
    <w:rsid w:val="00237437"/>
    <w:rsid w:val="002374D0"/>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0BD9"/>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22B1"/>
    <w:rsid w:val="002A34CC"/>
    <w:rsid w:val="002A5127"/>
    <w:rsid w:val="002A5220"/>
    <w:rsid w:val="002A57CB"/>
    <w:rsid w:val="002A6585"/>
    <w:rsid w:val="002A65D5"/>
    <w:rsid w:val="002A67D2"/>
    <w:rsid w:val="002A69E4"/>
    <w:rsid w:val="002A739C"/>
    <w:rsid w:val="002A74FD"/>
    <w:rsid w:val="002A75A8"/>
    <w:rsid w:val="002A7618"/>
    <w:rsid w:val="002A7849"/>
    <w:rsid w:val="002A798A"/>
    <w:rsid w:val="002A7B4E"/>
    <w:rsid w:val="002B02A4"/>
    <w:rsid w:val="002B112F"/>
    <w:rsid w:val="002B2225"/>
    <w:rsid w:val="002B25C8"/>
    <w:rsid w:val="002B38E2"/>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CD6"/>
    <w:rsid w:val="002C56BA"/>
    <w:rsid w:val="002C6093"/>
    <w:rsid w:val="002C6558"/>
    <w:rsid w:val="002C7654"/>
    <w:rsid w:val="002C7696"/>
    <w:rsid w:val="002C7D38"/>
    <w:rsid w:val="002D0437"/>
    <w:rsid w:val="002D2324"/>
    <w:rsid w:val="002D2F00"/>
    <w:rsid w:val="002D390D"/>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DA7"/>
    <w:rsid w:val="002F5FB1"/>
    <w:rsid w:val="002F6200"/>
    <w:rsid w:val="002F65AC"/>
    <w:rsid w:val="002F6823"/>
    <w:rsid w:val="002F6FEF"/>
    <w:rsid w:val="002F7334"/>
    <w:rsid w:val="002F7973"/>
    <w:rsid w:val="002F7A0B"/>
    <w:rsid w:val="003000BF"/>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0D23"/>
    <w:rsid w:val="00352CA6"/>
    <w:rsid w:val="00352D4C"/>
    <w:rsid w:val="0035331C"/>
    <w:rsid w:val="00353940"/>
    <w:rsid w:val="00354175"/>
    <w:rsid w:val="0035468D"/>
    <w:rsid w:val="00354802"/>
    <w:rsid w:val="003549FF"/>
    <w:rsid w:val="00355A40"/>
    <w:rsid w:val="00356367"/>
    <w:rsid w:val="0035759C"/>
    <w:rsid w:val="003600CA"/>
    <w:rsid w:val="0036042D"/>
    <w:rsid w:val="00360576"/>
    <w:rsid w:val="00360B49"/>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44AC"/>
    <w:rsid w:val="003A6918"/>
    <w:rsid w:val="003A6958"/>
    <w:rsid w:val="003A7034"/>
    <w:rsid w:val="003A7381"/>
    <w:rsid w:val="003A7840"/>
    <w:rsid w:val="003B09CD"/>
    <w:rsid w:val="003B1000"/>
    <w:rsid w:val="003B150D"/>
    <w:rsid w:val="003B1A05"/>
    <w:rsid w:val="003B1D22"/>
    <w:rsid w:val="003B2341"/>
    <w:rsid w:val="003B27DD"/>
    <w:rsid w:val="003B2BF2"/>
    <w:rsid w:val="003B44EE"/>
    <w:rsid w:val="003B4684"/>
    <w:rsid w:val="003B53D9"/>
    <w:rsid w:val="003B5BE6"/>
    <w:rsid w:val="003B6886"/>
    <w:rsid w:val="003C0876"/>
    <w:rsid w:val="003C1B84"/>
    <w:rsid w:val="003C37C5"/>
    <w:rsid w:val="003C3A37"/>
    <w:rsid w:val="003C3BA0"/>
    <w:rsid w:val="003C3EBB"/>
    <w:rsid w:val="003C4D4D"/>
    <w:rsid w:val="003C6138"/>
    <w:rsid w:val="003C6AF3"/>
    <w:rsid w:val="003C715F"/>
    <w:rsid w:val="003C7637"/>
    <w:rsid w:val="003C7DC3"/>
    <w:rsid w:val="003C7EAB"/>
    <w:rsid w:val="003D2DA6"/>
    <w:rsid w:val="003D37B6"/>
    <w:rsid w:val="003D53DF"/>
    <w:rsid w:val="003D5751"/>
    <w:rsid w:val="003D5CA0"/>
    <w:rsid w:val="003D5D8E"/>
    <w:rsid w:val="003D764C"/>
    <w:rsid w:val="003D78DB"/>
    <w:rsid w:val="003D7DFC"/>
    <w:rsid w:val="003E042D"/>
    <w:rsid w:val="003E09DF"/>
    <w:rsid w:val="003E0B8F"/>
    <w:rsid w:val="003E0BBD"/>
    <w:rsid w:val="003E1E8D"/>
    <w:rsid w:val="003E1F56"/>
    <w:rsid w:val="003E2602"/>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5E89"/>
    <w:rsid w:val="00416121"/>
    <w:rsid w:val="00417AD0"/>
    <w:rsid w:val="0042055D"/>
    <w:rsid w:val="00420D07"/>
    <w:rsid w:val="00420EE3"/>
    <w:rsid w:val="00421FA4"/>
    <w:rsid w:val="004245EC"/>
    <w:rsid w:val="00425670"/>
    <w:rsid w:val="00426C3B"/>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B99"/>
    <w:rsid w:val="00493E5F"/>
    <w:rsid w:val="004942AE"/>
    <w:rsid w:val="004943C9"/>
    <w:rsid w:val="00494EFF"/>
    <w:rsid w:val="00495310"/>
    <w:rsid w:val="00496050"/>
    <w:rsid w:val="00496D0F"/>
    <w:rsid w:val="00496E4E"/>
    <w:rsid w:val="00497A0C"/>
    <w:rsid w:val="004A2081"/>
    <w:rsid w:val="004A2159"/>
    <w:rsid w:val="004A2471"/>
    <w:rsid w:val="004A268C"/>
    <w:rsid w:val="004A283C"/>
    <w:rsid w:val="004A466D"/>
    <w:rsid w:val="004A49E2"/>
    <w:rsid w:val="004A4BE2"/>
    <w:rsid w:val="004A5279"/>
    <w:rsid w:val="004A5C60"/>
    <w:rsid w:val="004A5C9B"/>
    <w:rsid w:val="004A6082"/>
    <w:rsid w:val="004A6CB5"/>
    <w:rsid w:val="004A6F27"/>
    <w:rsid w:val="004B00C2"/>
    <w:rsid w:val="004B0567"/>
    <w:rsid w:val="004B07FD"/>
    <w:rsid w:val="004B2DF3"/>
    <w:rsid w:val="004B37FE"/>
    <w:rsid w:val="004B61D9"/>
    <w:rsid w:val="004B68BC"/>
    <w:rsid w:val="004B6CC2"/>
    <w:rsid w:val="004B707D"/>
    <w:rsid w:val="004C0318"/>
    <w:rsid w:val="004C1323"/>
    <w:rsid w:val="004C1F1F"/>
    <w:rsid w:val="004C27E6"/>
    <w:rsid w:val="004C3F01"/>
    <w:rsid w:val="004C49FF"/>
    <w:rsid w:val="004C549A"/>
    <w:rsid w:val="004C61D0"/>
    <w:rsid w:val="004C6A2B"/>
    <w:rsid w:val="004C7042"/>
    <w:rsid w:val="004C719C"/>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3163"/>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6E9"/>
    <w:rsid w:val="00506712"/>
    <w:rsid w:val="00506939"/>
    <w:rsid w:val="00507073"/>
    <w:rsid w:val="00507E45"/>
    <w:rsid w:val="005100F6"/>
    <w:rsid w:val="00510275"/>
    <w:rsid w:val="005104A4"/>
    <w:rsid w:val="00510814"/>
    <w:rsid w:val="005109CE"/>
    <w:rsid w:val="00510A2F"/>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1F92"/>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97C21"/>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B3C"/>
    <w:rsid w:val="005B36FD"/>
    <w:rsid w:val="005B3E50"/>
    <w:rsid w:val="005B3E53"/>
    <w:rsid w:val="005B4011"/>
    <w:rsid w:val="005B4AAC"/>
    <w:rsid w:val="005B5E84"/>
    <w:rsid w:val="005B6214"/>
    <w:rsid w:val="005B64F3"/>
    <w:rsid w:val="005B6682"/>
    <w:rsid w:val="005B6C3E"/>
    <w:rsid w:val="005B6DB4"/>
    <w:rsid w:val="005B783E"/>
    <w:rsid w:val="005B7877"/>
    <w:rsid w:val="005B7EC0"/>
    <w:rsid w:val="005C01CB"/>
    <w:rsid w:val="005C0D68"/>
    <w:rsid w:val="005C17C5"/>
    <w:rsid w:val="005C1EC5"/>
    <w:rsid w:val="005C2478"/>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29AA"/>
    <w:rsid w:val="005D4DE6"/>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949"/>
    <w:rsid w:val="005F561E"/>
    <w:rsid w:val="005F66A7"/>
    <w:rsid w:val="00600A44"/>
    <w:rsid w:val="00601B1F"/>
    <w:rsid w:val="00602898"/>
    <w:rsid w:val="00603111"/>
    <w:rsid w:val="006031B3"/>
    <w:rsid w:val="006035DA"/>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6E41"/>
    <w:rsid w:val="00626F90"/>
    <w:rsid w:val="006270CC"/>
    <w:rsid w:val="00627808"/>
    <w:rsid w:val="006278E8"/>
    <w:rsid w:val="00627C79"/>
    <w:rsid w:val="006303C8"/>
    <w:rsid w:val="00630A9D"/>
    <w:rsid w:val="006312A0"/>
    <w:rsid w:val="006321F4"/>
    <w:rsid w:val="00632801"/>
    <w:rsid w:val="00632F29"/>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5E3C"/>
    <w:rsid w:val="006502A7"/>
    <w:rsid w:val="006502E3"/>
    <w:rsid w:val="006506FD"/>
    <w:rsid w:val="00650F37"/>
    <w:rsid w:val="006510B4"/>
    <w:rsid w:val="006524D4"/>
    <w:rsid w:val="00652F7C"/>
    <w:rsid w:val="00653367"/>
    <w:rsid w:val="0065342C"/>
    <w:rsid w:val="006551F5"/>
    <w:rsid w:val="0065557A"/>
    <w:rsid w:val="0065635D"/>
    <w:rsid w:val="006569D0"/>
    <w:rsid w:val="00656C54"/>
    <w:rsid w:val="006574E9"/>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0EBB"/>
    <w:rsid w:val="00671026"/>
    <w:rsid w:val="00672F27"/>
    <w:rsid w:val="0067383F"/>
    <w:rsid w:val="006748A1"/>
    <w:rsid w:val="00675B0D"/>
    <w:rsid w:val="00675BF2"/>
    <w:rsid w:val="0067769E"/>
    <w:rsid w:val="0067774C"/>
    <w:rsid w:val="00677844"/>
    <w:rsid w:val="00677EFB"/>
    <w:rsid w:val="006807E4"/>
    <w:rsid w:val="00680856"/>
    <w:rsid w:val="00680B33"/>
    <w:rsid w:val="00680BDA"/>
    <w:rsid w:val="006811B7"/>
    <w:rsid w:val="00681386"/>
    <w:rsid w:val="00683036"/>
    <w:rsid w:val="00683E6B"/>
    <w:rsid w:val="00683F10"/>
    <w:rsid w:val="00684839"/>
    <w:rsid w:val="00684A58"/>
    <w:rsid w:val="006857F8"/>
    <w:rsid w:val="0068678C"/>
    <w:rsid w:val="00686A5E"/>
    <w:rsid w:val="00687C36"/>
    <w:rsid w:val="00687E3C"/>
    <w:rsid w:val="0069160A"/>
    <w:rsid w:val="00691675"/>
    <w:rsid w:val="00691DD0"/>
    <w:rsid w:val="00692BDB"/>
    <w:rsid w:val="00693474"/>
    <w:rsid w:val="00693F2F"/>
    <w:rsid w:val="006945E3"/>
    <w:rsid w:val="006962AC"/>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54A"/>
    <w:rsid w:val="006C18C1"/>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0FC"/>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0D7"/>
    <w:rsid w:val="00721547"/>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AB5"/>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DAD"/>
    <w:rsid w:val="00767E36"/>
    <w:rsid w:val="007700E5"/>
    <w:rsid w:val="007709BF"/>
    <w:rsid w:val="00770B3A"/>
    <w:rsid w:val="007710EE"/>
    <w:rsid w:val="0077142A"/>
    <w:rsid w:val="007714F8"/>
    <w:rsid w:val="00773B45"/>
    <w:rsid w:val="00774829"/>
    <w:rsid w:val="00774C81"/>
    <w:rsid w:val="00776DDB"/>
    <w:rsid w:val="0077740A"/>
    <w:rsid w:val="00777A79"/>
    <w:rsid w:val="00780925"/>
    <w:rsid w:val="00780F5F"/>
    <w:rsid w:val="00781972"/>
    <w:rsid w:val="00781BAA"/>
    <w:rsid w:val="007823F6"/>
    <w:rsid w:val="007826A2"/>
    <w:rsid w:val="00782A9F"/>
    <w:rsid w:val="00782FCB"/>
    <w:rsid w:val="00782FCC"/>
    <w:rsid w:val="007832F1"/>
    <w:rsid w:val="0078350F"/>
    <w:rsid w:val="007837AD"/>
    <w:rsid w:val="007850D1"/>
    <w:rsid w:val="00785B2F"/>
    <w:rsid w:val="007868FA"/>
    <w:rsid w:val="00786CE7"/>
    <w:rsid w:val="00790080"/>
    <w:rsid w:val="00790941"/>
    <w:rsid w:val="00790F0A"/>
    <w:rsid w:val="0079179F"/>
    <w:rsid w:val="00791A8C"/>
    <w:rsid w:val="00792251"/>
    <w:rsid w:val="00792466"/>
    <w:rsid w:val="00792746"/>
    <w:rsid w:val="00793BE2"/>
    <w:rsid w:val="007940E2"/>
    <w:rsid w:val="0079502A"/>
    <w:rsid w:val="00795478"/>
    <w:rsid w:val="007969DA"/>
    <w:rsid w:val="00796AE6"/>
    <w:rsid w:val="007971A1"/>
    <w:rsid w:val="0079721B"/>
    <w:rsid w:val="00797675"/>
    <w:rsid w:val="007A030E"/>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506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520"/>
    <w:rsid w:val="007E68D7"/>
    <w:rsid w:val="007E6B30"/>
    <w:rsid w:val="007E7383"/>
    <w:rsid w:val="007E79B9"/>
    <w:rsid w:val="007E7BB8"/>
    <w:rsid w:val="007F0692"/>
    <w:rsid w:val="007F0AE0"/>
    <w:rsid w:val="007F0C22"/>
    <w:rsid w:val="007F0DF2"/>
    <w:rsid w:val="007F0FD6"/>
    <w:rsid w:val="007F17B8"/>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96D"/>
    <w:rsid w:val="00807DF8"/>
    <w:rsid w:val="00810949"/>
    <w:rsid w:val="00810EF3"/>
    <w:rsid w:val="0081176B"/>
    <w:rsid w:val="00812C85"/>
    <w:rsid w:val="008134B7"/>
    <w:rsid w:val="00813920"/>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C"/>
    <w:rsid w:val="008351A7"/>
    <w:rsid w:val="008370FE"/>
    <w:rsid w:val="008373CE"/>
    <w:rsid w:val="008411B4"/>
    <w:rsid w:val="0084359C"/>
    <w:rsid w:val="00843620"/>
    <w:rsid w:val="00843DCF"/>
    <w:rsid w:val="00844CA6"/>
    <w:rsid w:val="00845A2B"/>
    <w:rsid w:val="0084742D"/>
    <w:rsid w:val="008477C3"/>
    <w:rsid w:val="00847818"/>
    <w:rsid w:val="0085012D"/>
    <w:rsid w:val="008521BE"/>
    <w:rsid w:val="008564C5"/>
    <w:rsid w:val="00857BEE"/>
    <w:rsid w:val="00860A5E"/>
    <w:rsid w:val="0086184F"/>
    <w:rsid w:val="00861AFB"/>
    <w:rsid w:val="0086290A"/>
    <w:rsid w:val="008634B9"/>
    <w:rsid w:val="00863DEE"/>
    <w:rsid w:val="00864266"/>
    <w:rsid w:val="0086434F"/>
    <w:rsid w:val="00864E0B"/>
    <w:rsid w:val="00865904"/>
    <w:rsid w:val="008662DB"/>
    <w:rsid w:val="008665FD"/>
    <w:rsid w:val="008671A1"/>
    <w:rsid w:val="00870722"/>
    <w:rsid w:val="00870952"/>
    <w:rsid w:val="00870A68"/>
    <w:rsid w:val="008711B0"/>
    <w:rsid w:val="008727E2"/>
    <w:rsid w:val="008734BD"/>
    <w:rsid w:val="008736E0"/>
    <w:rsid w:val="00873BAF"/>
    <w:rsid w:val="00873F7D"/>
    <w:rsid w:val="008742F0"/>
    <w:rsid w:val="00876D54"/>
    <w:rsid w:val="00876D5F"/>
    <w:rsid w:val="00877122"/>
    <w:rsid w:val="008803E2"/>
    <w:rsid w:val="008804A7"/>
    <w:rsid w:val="00880B89"/>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24B2"/>
    <w:rsid w:val="008938D4"/>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290E"/>
    <w:rsid w:val="008D434B"/>
    <w:rsid w:val="008D4B75"/>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E88"/>
    <w:rsid w:val="009131A4"/>
    <w:rsid w:val="0091324D"/>
    <w:rsid w:val="00913B07"/>
    <w:rsid w:val="009144AD"/>
    <w:rsid w:val="0091534D"/>
    <w:rsid w:val="009153EF"/>
    <w:rsid w:val="00915E76"/>
    <w:rsid w:val="0091623E"/>
    <w:rsid w:val="009162A9"/>
    <w:rsid w:val="009162BA"/>
    <w:rsid w:val="00917351"/>
    <w:rsid w:val="00917A42"/>
    <w:rsid w:val="00917AE2"/>
    <w:rsid w:val="00920549"/>
    <w:rsid w:val="00920B1C"/>
    <w:rsid w:val="00921589"/>
    <w:rsid w:val="00922006"/>
    <w:rsid w:val="009231B7"/>
    <w:rsid w:val="00923DC7"/>
    <w:rsid w:val="0092458C"/>
    <w:rsid w:val="00925258"/>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6A91"/>
    <w:rsid w:val="009774DA"/>
    <w:rsid w:val="0097776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B7492"/>
    <w:rsid w:val="009C016B"/>
    <w:rsid w:val="009C0CA6"/>
    <w:rsid w:val="009C147D"/>
    <w:rsid w:val="009C1BA1"/>
    <w:rsid w:val="009C20DA"/>
    <w:rsid w:val="009C375B"/>
    <w:rsid w:val="009C3806"/>
    <w:rsid w:val="009C48D2"/>
    <w:rsid w:val="009C499D"/>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D62"/>
    <w:rsid w:val="009E1F33"/>
    <w:rsid w:val="009E1F57"/>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F84"/>
    <w:rsid w:val="00A16CAB"/>
    <w:rsid w:val="00A2054C"/>
    <w:rsid w:val="00A2075F"/>
    <w:rsid w:val="00A21062"/>
    <w:rsid w:val="00A210EE"/>
    <w:rsid w:val="00A22719"/>
    <w:rsid w:val="00A22C54"/>
    <w:rsid w:val="00A230A8"/>
    <w:rsid w:val="00A238CD"/>
    <w:rsid w:val="00A23AF9"/>
    <w:rsid w:val="00A24039"/>
    <w:rsid w:val="00A241E8"/>
    <w:rsid w:val="00A2441C"/>
    <w:rsid w:val="00A250F6"/>
    <w:rsid w:val="00A25904"/>
    <w:rsid w:val="00A2617B"/>
    <w:rsid w:val="00A2651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70C"/>
    <w:rsid w:val="00A44AD9"/>
    <w:rsid w:val="00A4562D"/>
    <w:rsid w:val="00A46234"/>
    <w:rsid w:val="00A46675"/>
    <w:rsid w:val="00A47127"/>
    <w:rsid w:val="00A4768A"/>
    <w:rsid w:val="00A47B19"/>
    <w:rsid w:val="00A508AF"/>
    <w:rsid w:val="00A508C4"/>
    <w:rsid w:val="00A50C98"/>
    <w:rsid w:val="00A51CFC"/>
    <w:rsid w:val="00A525AF"/>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DE6"/>
    <w:rsid w:val="00A62FEA"/>
    <w:rsid w:val="00A632D9"/>
    <w:rsid w:val="00A6374D"/>
    <w:rsid w:val="00A63CC4"/>
    <w:rsid w:val="00A63F47"/>
    <w:rsid w:val="00A6581F"/>
    <w:rsid w:val="00A6662B"/>
    <w:rsid w:val="00A66B3D"/>
    <w:rsid w:val="00A7092A"/>
    <w:rsid w:val="00A70E31"/>
    <w:rsid w:val="00A70E87"/>
    <w:rsid w:val="00A71CA6"/>
    <w:rsid w:val="00A72394"/>
    <w:rsid w:val="00A72570"/>
    <w:rsid w:val="00A72B46"/>
    <w:rsid w:val="00A72F92"/>
    <w:rsid w:val="00A753C1"/>
    <w:rsid w:val="00A75566"/>
    <w:rsid w:val="00A76F36"/>
    <w:rsid w:val="00A80026"/>
    <w:rsid w:val="00A801D6"/>
    <w:rsid w:val="00A80278"/>
    <w:rsid w:val="00A80696"/>
    <w:rsid w:val="00A817DF"/>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7327"/>
    <w:rsid w:val="00AA7581"/>
    <w:rsid w:val="00AA7614"/>
    <w:rsid w:val="00AB0E8D"/>
    <w:rsid w:val="00AB1EC0"/>
    <w:rsid w:val="00AB350E"/>
    <w:rsid w:val="00AB36F7"/>
    <w:rsid w:val="00AB3A1C"/>
    <w:rsid w:val="00AB3F0C"/>
    <w:rsid w:val="00AB4524"/>
    <w:rsid w:val="00AB4A14"/>
    <w:rsid w:val="00AB6F27"/>
    <w:rsid w:val="00AB7B9A"/>
    <w:rsid w:val="00AB7DDF"/>
    <w:rsid w:val="00AC169E"/>
    <w:rsid w:val="00AC1757"/>
    <w:rsid w:val="00AC2136"/>
    <w:rsid w:val="00AC230D"/>
    <w:rsid w:val="00AC2535"/>
    <w:rsid w:val="00AC33F8"/>
    <w:rsid w:val="00AC427D"/>
    <w:rsid w:val="00AC4305"/>
    <w:rsid w:val="00AC4824"/>
    <w:rsid w:val="00AC4E3B"/>
    <w:rsid w:val="00AC5A21"/>
    <w:rsid w:val="00AC5ABB"/>
    <w:rsid w:val="00AC5C10"/>
    <w:rsid w:val="00AC66C3"/>
    <w:rsid w:val="00AC6E9A"/>
    <w:rsid w:val="00AC702F"/>
    <w:rsid w:val="00AC71B3"/>
    <w:rsid w:val="00AC7E54"/>
    <w:rsid w:val="00AD02F8"/>
    <w:rsid w:val="00AD100D"/>
    <w:rsid w:val="00AD15DF"/>
    <w:rsid w:val="00AD19D6"/>
    <w:rsid w:val="00AD1E69"/>
    <w:rsid w:val="00AD28BC"/>
    <w:rsid w:val="00AD49C7"/>
    <w:rsid w:val="00AD4F14"/>
    <w:rsid w:val="00AD507D"/>
    <w:rsid w:val="00AD6B47"/>
    <w:rsid w:val="00AD6FD0"/>
    <w:rsid w:val="00AD7031"/>
    <w:rsid w:val="00AD771A"/>
    <w:rsid w:val="00AE13F9"/>
    <w:rsid w:val="00AE1859"/>
    <w:rsid w:val="00AE208A"/>
    <w:rsid w:val="00AE257B"/>
    <w:rsid w:val="00AE2714"/>
    <w:rsid w:val="00AE2927"/>
    <w:rsid w:val="00AE3FAB"/>
    <w:rsid w:val="00AE5A5F"/>
    <w:rsid w:val="00AE739D"/>
    <w:rsid w:val="00AE74D4"/>
    <w:rsid w:val="00AF0177"/>
    <w:rsid w:val="00AF1794"/>
    <w:rsid w:val="00AF1D17"/>
    <w:rsid w:val="00AF2F37"/>
    <w:rsid w:val="00AF3CFD"/>
    <w:rsid w:val="00AF3D0F"/>
    <w:rsid w:val="00AF6775"/>
    <w:rsid w:val="00B00AF9"/>
    <w:rsid w:val="00B00B13"/>
    <w:rsid w:val="00B012E4"/>
    <w:rsid w:val="00B018F0"/>
    <w:rsid w:val="00B02215"/>
    <w:rsid w:val="00B02584"/>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03"/>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4A9C"/>
    <w:rsid w:val="00B35308"/>
    <w:rsid w:val="00B35D0A"/>
    <w:rsid w:val="00B366A1"/>
    <w:rsid w:val="00B36A57"/>
    <w:rsid w:val="00B374A6"/>
    <w:rsid w:val="00B37733"/>
    <w:rsid w:val="00B377A5"/>
    <w:rsid w:val="00B37F99"/>
    <w:rsid w:val="00B402D7"/>
    <w:rsid w:val="00B41A0E"/>
    <w:rsid w:val="00B41AA6"/>
    <w:rsid w:val="00B42EBB"/>
    <w:rsid w:val="00B44C4F"/>
    <w:rsid w:val="00B44C58"/>
    <w:rsid w:val="00B453F1"/>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488"/>
    <w:rsid w:val="00B6475B"/>
    <w:rsid w:val="00B64BDC"/>
    <w:rsid w:val="00B64E87"/>
    <w:rsid w:val="00B658C5"/>
    <w:rsid w:val="00B65A3B"/>
    <w:rsid w:val="00B663C1"/>
    <w:rsid w:val="00B678B1"/>
    <w:rsid w:val="00B71866"/>
    <w:rsid w:val="00B723AF"/>
    <w:rsid w:val="00B734B7"/>
    <w:rsid w:val="00B747EA"/>
    <w:rsid w:val="00B75597"/>
    <w:rsid w:val="00B757DB"/>
    <w:rsid w:val="00B77127"/>
    <w:rsid w:val="00B77677"/>
    <w:rsid w:val="00B806A6"/>
    <w:rsid w:val="00B81D21"/>
    <w:rsid w:val="00B82CCB"/>
    <w:rsid w:val="00B83C99"/>
    <w:rsid w:val="00B8565E"/>
    <w:rsid w:val="00B8769C"/>
    <w:rsid w:val="00B877AB"/>
    <w:rsid w:val="00B8783D"/>
    <w:rsid w:val="00B878E8"/>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71A2"/>
    <w:rsid w:val="00B97B56"/>
    <w:rsid w:val="00B97C94"/>
    <w:rsid w:val="00BA12FC"/>
    <w:rsid w:val="00BA34A8"/>
    <w:rsid w:val="00BA367D"/>
    <w:rsid w:val="00BA407B"/>
    <w:rsid w:val="00BA4699"/>
    <w:rsid w:val="00BA4B04"/>
    <w:rsid w:val="00BA4CA0"/>
    <w:rsid w:val="00BA5AAB"/>
    <w:rsid w:val="00BA5D5D"/>
    <w:rsid w:val="00BA6244"/>
    <w:rsid w:val="00BA7E91"/>
    <w:rsid w:val="00BB0628"/>
    <w:rsid w:val="00BB07BD"/>
    <w:rsid w:val="00BB0B29"/>
    <w:rsid w:val="00BB13A9"/>
    <w:rsid w:val="00BB21F3"/>
    <w:rsid w:val="00BB2CFE"/>
    <w:rsid w:val="00BB3630"/>
    <w:rsid w:val="00BB430C"/>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E46"/>
    <w:rsid w:val="00BC44B8"/>
    <w:rsid w:val="00BC46BC"/>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F53"/>
    <w:rsid w:val="00BF3105"/>
    <w:rsid w:val="00BF32F9"/>
    <w:rsid w:val="00BF3C67"/>
    <w:rsid w:val="00BF40FF"/>
    <w:rsid w:val="00BF56E9"/>
    <w:rsid w:val="00BF58DD"/>
    <w:rsid w:val="00BF59CE"/>
    <w:rsid w:val="00BF7815"/>
    <w:rsid w:val="00C002E3"/>
    <w:rsid w:val="00C008CC"/>
    <w:rsid w:val="00C00EC0"/>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6E3F"/>
    <w:rsid w:val="00C77166"/>
    <w:rsid w:val="00C7771F"/>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6F06"/>
    <w:rsid w:val="00CA729A"/>
    <w:rsid w:val="00CA7318"/>
    <w:rsid w:val="00CA7AFB"/>
    <w:rsid w:val="00CB020C"/>
    <w:rsid w:val="00CB0AA9"/>
    <w:rsid w:val="00CB158E"/>
    <w:rsid w:val="00CB3012"/>
    <w:rsid w:val="00CB4337"/>
    <w:rsid w:val="00CB5E30"/>
    <w:rsid w:val="00CB68AA"/>
    <w:rsid w:val="00CB6D8F"/>
    <w:rsid w:val="00CB6DEC"/>
    <w:rsid w:val="00CB7020"/>
    <w:rsid w:val="00CC0072"/>
    <w:rsid w:val="00CC0C80"/>
    <w:rsid w:val="00CC1994"/>
    <w:rsid w:val="00CC1E2C"/>
    <w:rsid w:val="00CC236D"/>
    <w:rsid w:val="00CC2DF0"/>
    <w:rsid w:val="00CC34F8"/>
    <w:rsid w:val="00CC3B1B"/>
    <w:rsid w:val="00CC4044"/>
    <w:rsid w:val="00CC5C55"/>
    <w:rsid w:val="00CC7F51"/>
    <w:rsid w:val="00CD0783"/>
    <w:rsid w:val="00CD1E46"/>
    <w:rsid w:val="00CD211E"/>
    <w:rsid w:val="00CD2143"/>
    <w:rsid w:val="00CD3F55"/>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02"/>
    <w:rsid w:val="00D04BDB"/>
    <w:rsid w:val="00D04DA1"/>
    <w:rsid w:val="00D04EC8"/>
    <w:rsid w:val="00D064D3"/>
    <w:rsid w:val="00D066E9"/>
    <w:rsid w:val="00D07409"/>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15C"/>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58D"/>
    <w:rsid w:val="00D60876"/>
    <w:rsid w:val="00D618A0"/>
    <w:rsid w:val="00D6283C"/>
    <w:rsid w:val="00D6287E"/>
    <w:rsid w:val="00D63202"/>
    <w:rsid w:val="00D635D8"/>
    <w:rsid w:val="00D64E24"/>
    <w:rsid w:val="00D65892"/>
    <w:rsid w:val="00D65B96"/>
    <w:rsid w:val="00D6783E"/>
    <w:rsid w:val="00D67E5E"/>
    <w:rsid w:val="00D7041C"/>
    <w:rsid w:val="00D70CC7"/>
    <w:rsid w:val="00D70CC8"/>
    <w:rsid w:val="00D71A3C"/>
    <w:rsid w:val="00D71D58"/>
    <w:rsid w:val="00D72814"/>
    <w:rsid w:val="00D72BEF"/>
    <w:rsid w:val="00D7383A"/>
    <w:rsid w:val="00D73C64"/>
    <w:rsid w:val="00D73E23"/>
    <w:rsid w:val="00D75730"/>
    <w:rsid w:val="00D762D0"/>
    <w:rsid w:val="00D7631F"/>
    <w:rsid w:val="00D76A9D"/>
    <w:rsid w:val="00D776F4"/>
    <w:rsid w:val="00D77A3C"/>
    <w:rsid w:val="00D80021"/>
    <w:rsid w:val="00D805D0"/>
    <w:rsid w:val="00D811D1"/>
    <w:rsid w:val="00D81294"/>
    <w:rsid w:val="00D81967"/>
    <w:rsid w:val="00D81D26"/>
    <w:rsid w:val="00D81DCC"/>
    <w:rsid w:val="00D8202E"/>
    <w:rsid w:val="00D827D4"/>
    <w:rsid w:val="00D82A7D"/>
    <w:rsid w:val="00D838F4"/>
    <w:rsid w:val="00D84318"/>
    <w:rsid w:val="00D84392"/>
    <w:rsid w:val="00D852E5"/>
    <w:rsid w:val="00D85757"/>
    <w:rsid w:val="00D85CF7"/>
    <w:rsid w:val="00D86594"/>
    <w:rsid w:val="00D86CAB"/>
    <w:rsid w:val="00D86D5D"/>
    <w:rsid w:val="00D86DCD"/>
    <w:rsid w:val="00D86FD3"/>
    <w:rsid w:val="00D8733D"/>
    <w:rsid w:val="00D900DB"/>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C053D"/>
    <w:rsid w:val="00DC08AF"/>
    <w:rsid w:val="00DC235A"/>
    <w:rsid w:val="00DC2E5D"/>
    <w:rsid w:val="00DC3BAC"/>
    <w:rsid w:val="00DC4B92"/>
    <w:rsid w:val="00DC5DF6"/>
    <w:rsid w:val="00DC72D2"/>
    <w:rsid w:val="00DC7FC5"/>
    <w:rsid w:val="00DD0512"/>
    <w:rsid w:val="00DD241C"/>
    <w:rsid w:val="00DD2850"/>
    <w:rsid w:val="00DD3BF5"/>
    <w:rsid w:val="00DD425A"/>
    <w:rsid w:val="00DD442E"/>
    <w:rsid w:val="00DD4564"/>
    <w:rsid w:val="00DD5584"/>
    <w:rsid w:val="00DD583C"/>
    <w:rsid w:val="00DD5BCF"/>
    <w:rsid w:val="00DD5C60"/>
    <w:rsid w:val="00DD6266"/>
    <w:rsid w:val="00DD66BA"/>
    <w:rsid w:val="00DD7D77"/>
    <w:rsid w:val="00DE22DB"/>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0824"/>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502"/>
    <w:rsid w:val="00E51670"/>
    <w:rsid w:val="00E5188D"/>
    <w:rsid w:val="00E5250A"/>
    <w:rsid w:val="00E52527"/>
    <w:rsid w:val="00E52669"/>
    <w:rsid w:val="00E5266E"/>
    <w:rsid w:val="00E526D6"/>
    <w:rsid w:val="00E52F10"/>
    <w:rsid w:val="00E534A0"/>
    <w:rsid w:val="00E5402F"/>
    <w:rsid w:val="00E5432B"/>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41E"/>
    <w:rsid w:val="00E84C0F"/>
    <w:rsid w:val="00E8501B"/>
    <w:rsid w:val="00E85EF4"/>
    <w:rsid w:val="00E8707F"/>
    <w:rsid w:val="00E870FB"/>
    <w:rsid w:val="00E87287"/>
    <w:rsid w:val="00E87B03"/>
    <w:rsid w:val="00E904E1"/>
    <w:rsid w:val="00E92E84"/>
    <w:rsid w:val="00E954E4"/>
    <w:rsid w:val="00E9591D"/>
    <w:rsid w:val="00E959A8"/>
    <w:rsid w:val="00E96C3B"/>
    <w:rsid w:val="00E97850"/>
    <w:rsid w:val="00E97C2C"/>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8F4"/>
    <w:rsid w:val="00EC11BB"/>
    <w:rsid w:val="00EC29AA"/>
    <w:rsid w:val="00EC2C9A"/>
    <w:rsid w:val="00EC3313"/>
    <w:rsid w:val="00EC3F84"/>
    <w:rsid w:val="00EC4AEE"/>
    <w:rsid w:val="00EC6DA2"/>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7AFA"/>
    <w:rsid w:val="00F204F1"/>
    <w:rsid w:val="00F20E87"/>
    <w:rsid w:val="00F20E8E"/>
    <w:rsid w:val="00F218AF"/>
    <w:rsid w:val="00F21AAC"/>
    <w:rsid w:val="00F21C75"/>
    <w:rsid w:val="00F21DB6"/>
    <w:rsid w:val="00F233A2"/>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609E9"/>
    <w:rsid w:val="00F60FF9"/>
    <w:rsid w:val="00F619C8"/>
    <w:rsid w:val="00F61FCF"/>
    <w:rsid w:val="00F62553"/>
    <w:rsid w:val="00F656A6"/>
    <w:rsid w:val="00F65CCB"/>
    <w:rsid w:val="00F664B0"/>
    <w:rsid w:val="00F66DD1"/>
    <w:rsid w:val="00F67690"/>
    <w:rsid w:val="00F67EF8"/>
    <w:rsid w:val="00F70320"/>
    <w:rsid w:val="00F705C7"/>
    <w:rsid w:val="00F71663"/>
    <w:rsid w:val="00F72346"/>
    <w:rsid w:val="00F72354"/>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2722"/>
    <w:rsid w:val="00F82D03"/>
    <w:rsid w:val="00F832CD"/>
    <w:rsid w:val="00F83844"/>
    <w:rsid w:val="00F83878"/>
    <w:rsid w:val="00F83DF0"/>
    <w:rsid w:val="00F844BA"/>
    <w:rsid w:val="00F84DAE"/>
    <w:rsid w:val="00F853FE"/>
    <w:rsid w:val="00F85EE8"/>
    <w:rsid w:val="00F874BA"/>
    <w:rsid w:val="00F90D6E"/>
    <w:rsid w:val="00F91432"/>
    <w:rsid w:val="00F918DD"/>
    <w:rsid w:val="00F92BA7"/>
    <w:rsid w:val="00F92E89"/>
    <w:rsid w:val="00F93BE9"/>
    <w:rsid w:val="00F94C89"/>
    <w:rsid w:val="00F95D04"/>
    <w:rsid w:val="00F973B0"/>
    <w:rsid w:val="00FA0ABD"/>
    <w:rsid w:val="00FA0E00"/>
    <w:rsid w:val="00FA33FB"/>
    <w:rsid w:val="00FA4338"/>
    <w:rsid w:val="00FA4360"/>
    <w:rsid w:val="00FA454F"/>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230716">
      <w:bodyDiv w:val="1"/>
      <w:marLeft w:val="0"/>
      <w:marRight w:val="0"/>
      <w:marTop w:val="0"/>
      <w:marBottom w:val="0"/>
      <w:divBdr>
        <w:top w:val="none" w:sz="0" w:space="0" w:color="auto"/>
        <w:left w:val="none" w:sz="0" w:space="0" w:color="auto"/>
        <w:bottom w:val="none" w:sz="0" w:space="0" w:color="auto"/>
        <w:right w:val="none" w:sz="0" w:space="0" w:color="auto"/>
      </w:divBdr>
    </w:div>
    <w:div w:id="1344745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png"/><Relationship Id="rId18" Type="http://schemas.openxmlformats.org/officeDocument/2006/relationships/image" Target="media/image12.sv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svg"/><Relationship Id="rId20" Type="http://schemas.openxmlformats.org/officeDocument/2006/relationships/image" Target="media/image14.sv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sv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sv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svg"/><Relationship Id="rId22" Type="http://schemas.openxmlformats.org/officeDocument/2006/relationships/image" Target="media/image16.sv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TotalTime>
  <Pages>1</Pages>
  <Words>18</Words>
  <Characters>104</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22</cp:revision>
  <cp:lastPrinted>2021-06-20T08:57:00Z</cp:lastPrinted>
  <dcterms:created xsi:type="dcterms:W3CDTF">2021-06-20T07:50:00Z</dcterms:created>
  <dcterms:modified xsi:type="dcterms:W3CDTF">2022-07-08T02:30:00Z</dcterms:modified>
</cp:coreProperties>
</file>